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F0" w:rsidRPr="003615F0" w:rsidRDefault="003615F0" w:rsidP="003615F0">
      <w:pPr>
        <w:tabs>
          <w:tab w:val="center" w:pos="4960"/>
          <w:tab w:val="right" w:pos="9921"/>
        </w:tabs>
        <w:spacing w:after="0" w:line="20" w:lineRule="atLeast"/>
        <w:ind w:left="-142" w:firstLine="426"/>
        <w:jc w:val="center"/>
        <w:rPr>
          <w:rFonts w:ascii="Times New Roman" w:hAnsi="Times New Roman" w:cs="Times New Roman"/>
          <w:b/>
          <w:sz w:val="24"/>
          <w:szCs w:val="24"/>
        </w:rPr>
      </w:pPr>
    </w:p>
    <w:p w:rsidR="003615F0" w:rsidRPr="003615F0" w:rsidRDefault="003615F0" w:rsidP="003615F0">
      <w:pPr>
        <w:pStyle w:val="ShapkaDocumentu"/>
        <w:spacing w:before="240"/>
        <w:ind w:left="-142" w:firstLine="426"/>
        <w:rPr>
          <w:rFonts w:ascii="Times New Roman" w:hAnsi="Times New Roman"/>
          <w:sz w:val="24"/>
          <w:szCs w:val="24"/>
        </w:rPr>
      </w:pPr>
      <w:r>
        <w:rPr>
          <w:rFonts w:ascii="Times New Roman" w:hAnsi="Times New Roman"/>
          <w:sz w:val="20"/>
          <w:szCs w:val="24"/>
        </w:rPr>
        <w:t xml:space="preserve">                                                                                                                                            </w:t>
      </w:r>
      <w:r w:rsidRPr="003615F0">
        <w:rPr>
          <w:rFonts w:ascii="Times New Roman" w:hAnsi="Times New Roman"/>
          <w:sz w:val="20"/>
          <w:szCs w:val="24"/>
        </w:rPr>
        <w:t>Додаток 2 до Правил</w:t>
      </w:r>
    </w:p>
    <w:p w:rsidR="003615F0" w:rsidRPr="003615F0" w:rsidRDefault="003615F0" w:rsidP="003615F0">
      <w:pPr>
        <w:pStyle w:val="a9"/>
        <w:ind w:left="-142" w:firstLine="426"/>
        <w:rPr>
          <w:rFonts w:ascii="Times New Roman" w:hAnsi="Times New Roman"/>
          <w:sz w:val="24"/>
          <w:szCs w:val="24"/>
        </w:rPr>
      </w:pPr>
      <w:r w:rsidRPr="003615F0">
        <w:rPr>
          <w:rFonts w:ascii="Times New Roman" w:hAnsi="Times New Roman"/>
          <w:sz w:val="24"/>
          <w:szCs w:val="24"/>
        </w:rPr>
        <w:t>ІНДИВІДУАЛЬНИЙ ДОГОВІР</w:t>
      </w:r>
      <w:r w:rsidRPr="003615F0">
        <w:rPr>
          <w:rFonts w:ascii="Times New Roman" w:hAnsi="Times New Roman"/>
          <w:sz w:val="24"/>
          <w:szCs w:val="24"/>
        </w:rPr>
        <w:br/>
        <w:t>про надання послуг з поводження з побутовими відходами</w:t>
      </w:r>
    </w:p>
    <w:p w:rsidR="00053AEF" w:rsidRPr="003615F0" w:rsidRDefault="00523FE9" w:rsidP="003615F0">
      <w:pPr>
        <w:tabs>
          <w:tab w:val="center" w:pos="4960"/>
          <w:tab w:val="right" w:pos="9921"/>
        </w:tabs>
        <w:spacing w:after="0" w:line="20" w:lineRule="atLeast"/>
        <w:ind w:left="-142" w:firstLine="426"/>
        <w:jc w:val="center"/>
        <w:rPr>
          <w:rFonts w:ascii="Times New Roman" w:hAnsi="Times New Roman" w:cs="Times New Roman"/>
          <w:sz w:val="24"/>
          <w:szCs w:val="24"/>
        </w:rPr>
      </w:pPr>
      <w:r w:rsidRPr="003615F0">
        <w:rPr>
          <w:rFonts w:ascii="Times New Roman" w:hAnsi="Times New Roman" w:cs="Times New Roman"/>
          <w:sz w:val="24"/>
          <w:szCs w:val="24"/>
        </w:rPr>
        <w:t xml:space="preserve">м. </w:t>
      </w:r>
      <w:r w:rsidR="00D26478" w:rsidRPr="003615F0">
        <w:rPr>
          <w:rFonts w:ascii="Times New Roman" w:hAnsi="Times New Roman" w:cs="Times New Roman"/>
          <w:sz w:val="24"/>
          <w:szCs w:val="24"/>
        </w:rPr>
        <w:t xml:space="preserve">Тернопіль </w:t>
      </w:r>
      <w:r w:rsidRPr="003615F0">
        <w:rPr>
          <w:rFonts w:ascii="Times New Roman" w:hAnsi="Times New Roman" w:cs="Times New Roman"/>
          <w:sz w:val="24"/>
          <w:szCs w:val="24"/>
        </w:rPr>
        <w:tab/>
      </w:r>
      <w:r w:rsidRPr="003615F0">
        <w:rPr>
          <w:rFonts w:ascii="Times New Roman" w:hAnsi="Times New Roman" w:cs="Times New Roman"/>
          <w:sz w:val="24"/>
          <w:szCs w:val="24"/>
        </w:rPr>
        <w:tab/>
      </w:r>
      <w:r w:rsidR="00D26478" w:rsidRPr="003615F0">
        <w:rPr>
          <w:rFonts w:ascii="Times New Roman" w:hAnsi="Times New Roman" w:cs="Times New Roman"/>
          <w:sz w:val="24"/>
          <w:szCs w:val="24"/>
        </w:rPr>
        <w:t>______________</w:t>
      </w:r>
      <w:r w:rsidR="00D74EE7" w:rsidRPr="003615F0">
        <w:rPr>
          <w:rFonts w:ascii="Times New Roman" w:hAnsi="Times New Roman" w:cs="Times New Roman"/>
          <w:sz w:val="24"/>
          <w:szCs w:val="24"/>
        </w:rPr>
        <w:t>20__</w:t>
      </w:r>
      <w:r w:rsidRPr="003615F0">
        <w:rPr>
          <w:rFonts w:ascii="Times New Roman" w:hAnsi="Times New Roman" w:cs="Times New Roman"/>
          <w:sz w:val="24"/>
          <w:szCs w:val="24"/>
        </w:rPr>
        <w:t xml:space="preserve"> року</w:t>
      </w:r>
    </w:p>
    <w:p w:rsidR="00D26478" w:rsidRPr="003615F0" w:rsidRDefault="00D26478" w:rsidP="003615F0">
      <w:pPr>
        <w:tabs>
          <w:tab w:val="center" w:pos="4960"/>
          <w:tab w:val="right" w:pos="9921"/>
        </w:tabs>
        <w:spacing w:after="0" w:line="20" w:lineRule="atLeast"/>
        <w:ind w:left="-142" w:firstLine="426"/>
        <w:jc w:val="both"/>
        <w:rPr>
          <w:rFonts w:ascii="Times New Roman" w:hAnsi="Times New Roman" w:cs="Times New Roman"/>
          <w:sz w:val="24"/>
          <w:szCs w:val="24"/>
        </w:rPr>
      </w:pPr>
    </w:p>
    <w:p w:rsidR="003615F0" w:rsidRPr="003615F0" w:rsidRDefault="00147736" w:rsidP="003615F0">
      <w:pPr>
        <w:pStyle w:val="a8"/>
        <w:ind w:left="-142" w:firstLine="426"/>
        <w:jc w:val="both"/>
        <w:rPr>
          <w:rFonts w:ascii="Times New Roman" w:hAnsi="Times New Roman"/>
          <w:sz w:val="24"/>
          <w:szCs w:val="24"/>
        </w:rPr>
      </w:pPr>
      <w:r>
        <w:rPr>
          <w:rFonts w:ascii="Times New Roman" w:hAnsi="Times New Roman"/>
          <w:sz w:val="24"/>
          <w:szCs w:val="24"/>
        </w:rPr>
        <w:t>Дочірнє підприємство «</w:t>
      </w:r>
      <w:proofErr w:type="spellStart"/>
      <w:r>
        <w:rPr>
          <w:rFonts w:ascii="Times New Roman" w:hAnsi="Times New Roman"/>
          <w:sz w:val="24"/>
          <w:szCs w:val="24"/>
        </w:rPr>
        <w:t>ЕкотернТранс</w:t>
      </w:r>
      <w:proofErr w:type="spellEnd"/>
      <w:r>
        <w:rPr>
          <w:rFonts w:ascii="Times New Roman" w:hAnsi="Times New Roman"/>
          <w:sz w:val="24"/>
          <w:szCs w:val="24"/>
        </w:rPr>
        <w:t>» п</w:t>
      </w:r>
      <w:r w:rsidR="003615F0" w:rsidRPr="003615F0">
        <w:rPr>
          <w:rFonts w:ascii="Times New Roman" w:hAnsi="Times New Roman"/>
          <w:sz w:val="24"/>
          <w:szCs w:val="24"/>
        </w:rPr>
        <w:t>риватн</w:t>
      </w:r>
      <w:r>
        <w:rPr>
          <w:rFonts w:ascii="Times New Roman" w:hAnsi="Times New Roman"/>
          <w:sz w:val="24"/>
          <w:szCs w:val="24"/>
        </w:rPr>
        <w:t xml:space="preserve">ого </w:t>
      </w:r>
      <w:r w:rsidR="003615F0" w:rsidRPr="003615F0">
        <w:rPr>
          <w:rFonts w:ascii="Times New Roman" w:hAnsi="Times New Roman"/>
          <w:sz w:val="24"/>
          <w:szCs w:val="24"/>
        </w:rPr>
        <w:t>підприємств</w:t>
      </w:r>
      <w:r>
        <w:rPr>
          <w:rFonts w:ascii="Times New Roman" w:hAnsi="Times New Roman"/>
          <w:sz w:val="24"/>
          <w:szCs w:val="24"/>
        </w:rPr>
        <w:t>а</w:t>
      </w:r>
      <w:r w:rsidR="003615F0" w:rsidRPr="003615F0">
        <w:rPr>
          <w:rFonts w:ascii="Times New Roman" w:hAnsi="Times New Roman"/>
          <w:sz w:val="24"/>
          <w:szCs w:val="24"/>
        </w:rPr>
        <w:t xml:space="preserve"> «</w:t>
      </w:r>
      <w:proofErr w:type="spellStart"/>
      <w:r w:rsidR="003615F0" w:rsidRPr="003615F0">
        <w:rPr>
          <w:rFonts w:ascii="Times New Roman" w:hAnsi="Times New Roman"/>
          <w:sz w:val="24"/>
          <w:szCs w:val="24"/>
        </w:rPr>
        <w:t>Екотерн</w:t>
      </w:r>
      <w:proofErr w:type="spellEnd"/>
      <w:r w:rsidR="003615F0" w:rsidRPr="003615F0">
        <w:rPr>
          <w:rFonts w:ascii="Times New Roman" w:hAnsi="Times New Roman"/>
          <w:sz w:val="24"/>
          <w:szCs w:val="24"/>
        </w:rPr>
        <w:t xml:space="preserve"> в особі директора </w:t>
      </w:r>
      <w:proofErr w:type="spellStart"/>
      <w:r w:rsidR="003615F0" w:rsidRPr="003615F0">
        <w:rPr>
          <w:rFonts w:ascii="Times New Roman" w:hAnsi="Times New Roman"/>
          <w:sz w:val="24"/>
          <w:szCs w:val="24"/>
        </w:rPr>
        <w:t>Гевка</w:t>
      </w:r>
      <w:proofErr w:type="spellEnd"/>
      <w:r w:rsidR="003615F0" w:rsidRPr="003615F0">
        <w:rPr>
          <w:rFonts w:ascii="Times New Roman" w:hAnsi="Times New Roman"/>
          <w:sz w:val="24"/>
          <w:szCs w:val="24"/>
        </w:rPr>
        <w:t xml:space="preserve"> Богдана Степановича, що діє на підставі Статуту, затвердженого </w:t>
      </w:r>
      <w:r w:rsidR="00D269A1">
        <w:rPr>
          <w:rFonts w:ascii="Times New Roman" w:hAnsi="Times New Roman"/>
          <w:sz w:val="24"/>
          <w:szCs w:val="24"/>
        </w:rPr>
        <w:t xml:space="preserve">Рішенням Власника </w:t>
      </w:r>
      <w:r w:rsidR="003615F0" w:rsidRPr="003615F0">
        <w:rPr>
          <w:rFonts w:ascii="Times New Roman" w:hAnsi="Times New Roman"/>
          <w:sz w:val="24"/>
          <w:szCs w:val="24"/>
        </w:rPr>
        <w:t>№1 від 2</w:t>
      </w:r>
      <w:r>
        <w:rPr>
          <w:rFonts w:ascii="Times New Roman" w:hAnsi="Times New Roman"/>
          <w:sz w:val="24"/>
          <w:szCs w:val="24"/>
        </w:rPr>
        <w:t>1</w:t>
      </w:r>
      <w:r w:rsidR="003615F0" w:rsidRPr="003615F0">
        <w:rPr>
          <w:rFonts w:ascii="Times New Roman" w:hAnsi="Times New Roman"/>
          <w:sz w:val="24"/>
          <w:szCs w:val="24"/>
        </w:rPr>
        <w:t xml:space="preserve"> </w:t>
      </w:r>
      <w:r w:rsidR="00D269A1">
        <w:rPr>
          <w:rFonts w:ascii="Times New Roman" w:hAnsi="Times New Roman"/>
          <w:sz w:val="24"/>
          <w:szCs w:val="24"/>
        </w:rPr>
        <w:t>л</w:t>
      </w:r>
      <w:r>
        <w:rPr>
          <w:rFonts w:ascii="Times New Roman" w:hAnsi="Times New Roman"/>
          <w:sz w:val="24"/>
          <w:szCs w:val="24"/>
        </w:rPr>
        <w:t xml:space="preserve">ютого </w:t>
      </w:r>
      <w:r w:rsidR="00D269A1">
        <w:rPr>
          <w:rFonts w:ascii="Times New Roman" w:hAnsi="Times New Roman"/>
          <w:sz w:val="24"/>
          <w:szCs w:val="24"/>
        </w:rPr>
        <w:t>20</w:t>
      </w:r>
      <w:r>
        <w:rPr>
          <w:rFonts w:ascii="Times New Roman" w:hAnsi="Times New Roman"/>
          <w:sz w:val="24"/>
          <w:szCs w:val="24"/>
        </w:rPr>
        <w:t>17</w:t>
      </w:r>
      <w:r w:rsidR="00D269A1">
        <w:rPr>
          <w:rFonts w:ascii="Times New Roman" w:hAnsi="Times New Roman"/>
          <w:sz w:val="24"/>
          <w:szCs w:val="24"/>
        </w:rPr>
        <w:t xml:space="preserve"> року </w:t>
      </w:r>
      <w:r w:rsidR="003615F0" w:rsidRPr="003615F0">
        <w:rPr>
          <w:rFonts w:ascii="Times New Roman" w:hAnsi="Times New Roman"/>
          <w:sz w:val="24"/>
          <w:szCs w:val="24"/>
        </w:rPr>
        <w:t>(далі - виконавець), з однієї сторони, та індивідуальний споживач,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 3 цього договору (далі - споживач), з іншої сторони, уклали цей договір про таке.</w:t>
      </w:r>
    </w:p>
    <w:p w:rsidR="00D26478" w:rsidRPr="003615F0" w:rsidRDefault="00D26478" w:rsidP="003615F0">
      <w:pPr>
        <w:pStyle w:val="a9"/>
        <w:tabs>
          <w:tab w:val="left" w:pos="9923"/>
        </w:tabs>
        <w:spacing w:before="0" w:after="0"/>
        <w:ind w:left="-142" w:right="-2" w:firstLine="426"/>
        <w:rPr>
          <w:rFonts w:ascii="Times New Roman" w:hAnsi="Times New Roman"/>
          <w:b w:val="0"/>
          <w:sz w:val="24"/>
          <w:szCs w:val="24"/>
        </w:rPr>
      </w:pPr>
      <w:r w:rsidRPr="003615F0">
        <w:rPr>
          <w:rFonts w:ascii="Times New Roman" w:hAnsi="Times New Roman"/>
          <w:b w:val="0"/>
          <w:sz w:val="24"/>
          <w:szCs w:val="24"/>
        </w:rPr>
        <w:t>Загальні положення</w:t>
      </w:r>
    </w:p>
    <w:p w:rsidR="00D26478" w:rsidRPr="003615F0" w:rsidRDefault="00D26478" w:rsidP="003615F0">
      <w:pPr>
        <w:pStyle w:val="a8"/>
        <w:tabs>
          <w:tab w:val="left" w:pos="9923"/>
        </w:tabs>
        <w:spacing w:before="0"/>
        <w:ind w:left="-142" w:right="-2" w:firstLine="426"/>
        <w:jc w:val="both"/>
        <w:rPr>
          <w:rFonts w:ascii="Times New Roman" w:hAnsi="Times New Roman"/>
          <w:sz w:val="24"/>
          <w:szCs w:val="24"/>
        </w:rPr>
      </w:pPr>
      <w:r w:rsidRPr="003615F0">
        <w:rPr>
          <w:rFonts w:ascii="Times New Roman" w:hAnsi="Times New Roman"/>
          <w:sz w:val="24"/>
          <w:szCs w:val="24"/>
        </w:rPr>
        <w:t>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“Про житлово-комунальні послуги” з урахуванням статей 633, 634, 641, 642 Цивільного кодексу України.</w:t>
      </w:r>
    </w:p>
    <w:p w:rsidR="00D26478" w:rsidRPr="003615F0" w:rsidRDefault="00D26478" w:rsidP="003615F0">
      <w:pPr>
        <w:pStyle w:val="a8"/>
        <w:tabs>
          <w:tab w:val="left" w:pos="9923"/>
        </w:tabs>
        <w:ind w:left="-142" w:right="-2" w:firstLine="426"/>
        <w:jc w:val="both"/>
        <w:rPr>
          <w:rFonts w:ascii="Times New Roman" w:hAnsi="Times New Roman"/>
          <w:sz w:val="24"/>
          <w:szCs w:val="24"/>
        </w:rPr>
      </w:pPr>
      <w:r w:rsidRPr="003615F0">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 офіційному сайті Тернопільської міської ради</w:t>
      </w:r>
      <w:r w:rsidR="003615F0">
        <w:rPr>
          <w:rFonts w:ascii="Times New Roman" w:hAnsi="Times New Roman"/>
          <w:sz w:val="24"/>
          <w:szCs w:val="24"/>
        </w:rPr>
        <w:t xml:space="preserve"> </w:t>
      </w:r>
      <w:hyperlink r:id="rId7" w:history="1">
        <w:r w:rsidR="003615F0" w:rsidRPr="006D635F">
          <w:rPr>
            <w:rStyle w:val="a4"/>
            <w:rFonts w:ascii="Times New Roman" w:hAnsi="Times New Roman"/>
            <w:sz w:val="24"/>
            <w:szCs w:val="24"/>
          </w:rPr>
          <w:t>https://ternopilcity.gov.ua</w:t>
        </w:r>
      </w:hyperlink>
      <w:r w:rsidR="003615F0" w:rsidRPr="006D635F">
        <w:rPr>
          <w:rFonts w:ascii="Times New Roman" w:hAnsi="Times New Roman"/>
          <w:sz w:val="24"/>
          <w:szCs w:val="24"/>
        </w:rPr>
        <w:t>.</w:t>
      </w:r>
      <w:r w:rsidRPr="003615F0">
        <w:rPr>
          <w:rFonts w:ascii="Times New Roman" w:hAnsi="Times New Roman"/>
          <w:sz w:val="24"/>
          <w:szCs w:val="24"/>
        </w:rPr>
        <w:t>.</w:t>
      </w:r>
    </w:p>
    <w:p w:rsidR="00D26478" w:rsidRPr="003615F0" w:rsidRDefault="00D26478" w:rsidP="003615F0">
      <w:pPr>
        <w:pStyle w:val="a8"/>
        <w:tabs>
          <w:tab w:val="left" w:pos="9923"/>
        </w:tabs>
        <w:ind w:left="-142" w:right="-2" w:firstLine="426"/>
        <w:jc w:val="both"/>
        <w:rPr>
          <w:rFonts w:ascii="Times New Roman" w:hAnsi="Times New Roman"/>
          <w:sz w:val="24"/>
          <w:szCs w:val="24"/>
        </w:rPr>
      </w:pPr>
      <w:r w:rsidRPr="003615F0">
        <w:rPr>
          <w:rFonts w:ascii="Times New Roman" w:hAnsi="Times New Roman"/>
          <w:sz w:val="24"/>
          <w:szCs w:val="24"/>
        </w:rPr>
        <w:t>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p>
    <w:p w:rsidR="00D26478" w:rsidRPr="003615F0" w:rsidRDefault="00D26478" w:rsidP="003615F0">
      <w:pPr>
        <w:pStyle w:val="a9"/>
        <w:tabs>
          <w:tab w:val="left" w:pos="9923"/>
        </w:tabs>
        <w:spacing w:before="0" w:after="0"/>
        <w:ind w:left="-142" w:firstLine="426"/>
        <w:rPr>
          <w:rFonts w:ascii="Times New Roman" w:hAnsi="Times New Roman"/>
          <w:b w:val="0"/>
          <w:sz w:val="24"/>
          <w:szCs w:val="24"/>
        </w:rPr>
      </w:pPr>
      <w:r w:rsidRPr="003615F0">
        <w:rPr>
          <w:rFonts w:ascii="Times New Roman" w:hAnsi="Times New Roman"/>
          <w:b w:val="0"/>
          <w:sz w:val="24"/>
          <w:szCs w:val="24"/>
        </w:rPr>
        <w:t>Предмет договору</w:t>
      </w:r>
    </w:p>
    <w:p w:rsidR="00D26478" w:rsidRPr="003615F0" w:rsidRDefault="003615F0" w:rsidP="003615F0">
      <w:pPr>
        <w:pStyle w:val="a8"/>
        <w:tabs>
          <w:tab w:val="left" w:pos="9923"/>
        </w:tabs>
        <w:spacing w:before="0"/>
        <w:ind w:left="-142" w:firstLine="426"/>
        <w:jc w:val="both"/>
        <w:rPr>
          <w:rFonts w:ascii="Times New Roman" w:hAnsi="Times New Roman"/>
          <w:sz w:val="24"/>
          <w:szCs w:val="24"/>
        </w:rPr>
      </w:pPr>
      <w:r>
        <w:rPr>
          <w:rFonts w:ascii="Times New Roman" w:hAnsi="Times New Roman"/>
          <w:sz w:val="24"/>
          <w:szCs w:val="24"/>
        </w:rPr>
        <w:t xml:space="preserve">4. </w:t>
      </w:r>
      <w:r w:rsidRPr="00784BB3">
        <w:rPr>
          <w:rFonts w:ascii="Times New Roman" w:hAnsi="Times New Roman"/>
          <w:sz w:val="24"/>
          <w:szCs w:val="24"/>
        </w:rPr>
        <w:t xml:space="preserve">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 Виконавчого комітету Тернопільської міської ради </w:t>
      </w:r>
      <w:r w:rsidRPr="00784BB3">
        <w:rPr>
          <w:rFonts w:ascii="Times New Roman" w:hAnsi="Times New Roman"/>
          <w:bCs/>
          <w:color w:val="000000"/>
          <w:sz w:val="24"/>
          <w:szCs w:val="24"/>
        </w:rPr>
        <w:t xml:space="preserve">від 10 листопада 2021року №1025 </w:t>
      </w:r>
      <w:r>
        <w:rPr>
          <w:rFonts w:ascii="Times New Roman" w:hAnsi="Times New Roman"/>
          <w:bCs/>
          <w:color w:val="000000"/>
          <w:sz w:val="24"/>
          <w:szCs w:val="24"/>
        </w:rPr>
        <w:t xml:space="preserve">«Про введення в дію протоколу засідання конкурсної комісії» </w:t>
      </w:r>
      <w:r w:rsidRPr="00784BB3">
        <w:rPr>
          <w:rFonts w:ascii="Times New Roman" w:hAnsi="Times New Roman"/>
          <w:sz w:val="24"/>
          <w:szCs w:val="24"/>
        </w:rPr>
        <w:t xml:space="preserve">та відповідно до правил благоустрою </w:t>
      </w:r>
      <w:r w:rsidRPr="00784BB3">
        <w:rPr>
          <w:rFonts w:ascii="Times New Roman" w:hAnsi="Times New Roman"/>
          <w:iCs/>
          <w:sz w:val="24"/>
          <w:szCs w:val="24"/>
        </w:rPr>
        <w:t>Тернопільської міської територіальної громади</w:t>
      </w:r>
      <w:r w:rsidRPr="00784BB3">
        <w:rPr>
          <w:rFonts w:ascii="Times New Roman" w:hAnsi="Times New Roman"/>
          <w:sz w:val="24"/>
          <w:szCs w:val="24"/>
        </w:rPr>
        <w:t xml:space="preserve">, розроблених з урахуванням схеми санітарного очищення населеного пункту та затверджених Рішенням Тернопільської міської ради № 7/36/12 від 24 липня 2019 року (із змінами відповідно до рішення Тернопільської міської ради № 7/51/8 від 26 червня 2020 року) та  Рішенням Виконавчого комітету Тернопільської міської ради №157 від 23 грудня 2012 року які розміщені на офіційному веб-сайті органу місцевого самоврядування за посиланням: </w:t>
      </w:r>
      <w:hyperlink r:id="rId8" w:history="1">
        <w:r w:rsidRPr="00784BB3">
          <w:rPr>
            <w:rStyle w:val="a4"/>
            <w:rFonts w:ascii="Times New Roman" w:hAnsi="Times New Roman"/>
            <w:sz w:val="24"/>
            <w:szCs w:val="24"/>
          </w:rPr>
          <w:t>https://ternopilcity.gov.ua/osbb/46316.html</w:t>
        </w:r>
      </w:hyperlink>
      <w:r w:rsidRPr="00784BB3">
        <w:rPr>
          <w:rFonts w:ascii="Times New Roman" w:hAnsi="Times New Roman"/>
          <w:sz w:val="24"/>
          <w:szCs w:val="24"/>
        </w:rPr>
        <w:t xml:space="preserve">   / </w:t>
      </w:r>
      <w:hyperlink r:id="rId9" w:history="1">
        <w:r w:rsidRPr="003615F0">
          <w:rPr>
            <w:rStyle w:val="a4"/>
            <w:rFonts w:ascii="Times New Roman" w:hAnsi="Times New Roman"/>
            <w:sz w:val="24"/>
            <w:szCs w:val="24"/>
          </w:rPr>
          <w:t>https://ternopilcity.gov.ua/vikonavchiy-komitet/proekti-rishen-vikonavchogo-komitetu/4561/44651.html</w:t>
        </w:r>
      </w:hyperlink>
      <w:r w:rsidRPr="003615F0">
        <w:rPr>
          <w:rFonts w:ascii="Times New Roman" w:hAnsi="Times New Roman"/>
          <w:sz w:val="24"/>
          <w:szCs w:val="24"/>
        </w:rPr>
        <w:t xml:space="preserve">  </w:t>
      </w:r>
    </w:p>
    <w:p w:rsidR="00D26478" w:rsidRPr="003615F0" w:rsidRDefault="00D26478" w:rsidP="003615F0">
      <w:pPr>
        <w:pStyle w:val="a8"/>
        <w:tabs>
          <w:tab w:val="left" w:pos="9923"/>
        </w:tabs>
        <w:ind w:left="-142" w:firstLine="426"/>
        <w:jc w:val="center"/>
        <w:rPr>
          <w:rFonts w:ascii="Times New Roman" w:hAnsi="Times New Roman"/>
          <w:b/>
          <w:sz w:val="24"/>
          <w:szCs w:val="24"/>
        </w:rPr>
      </w:pPr>
      <w:r w:rsidRPr="003615F0">
        <w:rPr>
          <w:rFonts w:ascii="Times New Roman" w:hAnsi="Times New Roman"/>
          <w:sz w:val="24"/>
          <w:szCs w:val="24"/>
        </w:rPr>
        <w:t>Перелік послуг</w:t>
      </w:r>
    </w:p>
    <w:p w:rsidR="00D26478" w:rsidRPr="003615F0" w:rsidRDefault="00D26478" w:rsidP="003615F0">
      <w:pPr>
        <w:pStyle w:val="aa"/>
        <w:tabs>
          <w:tab w:val="left" w:pos="9923"/>
        </w:tabs>
        <w:ind w:left="-142" w:firstLine="426"/>
        <w:jc w:val="both"/>
        <w:rPr>
          <w:rFonts w:ascii="Times New Roman" w:eastAsia="Times New Roman" w:hAnsi="Times New Roman" w:cs="Times New Roman"/>
          <w:sz w:val="24"/>
          <w:szCs w:val="24"/>
          <w:lang w:eastAsia="ru-RU"/>
        </w:rPr>
      </w:pPr>
      <w:r w:rsidRPr="003615F0">
        <w:rPr>
          <w:rFonts w:ascii="Times New Roman" w:hAnsi="Times New Roman" w:cs="Times New Roman"/>
          <w:color w:val="000000"/>
          <w:sz w:val="24"/>
          <w:szCs w:val="24"/>
        </w:rPr>
        <w:t>5.</w:t>
      </w:r>
      <w:r w:rsidRPr="003615F0">
        <w:rPr>
          <w:rFonts w:ascii="Times New Roman" w:eastAsia="Times New Roman" w:hAnsi="Times New Roman" w:cs="Times New Roman"/>
          <w:sz w:val="24"/>
          <w:szCs w:val="24"/>
          <w:lang w:eastAsia="ru-RU"/>
        </w:rPr>
        <w:t xml:space="preserve"> Виконавець надає Споживачеві послуги з поводження з побутовими відходами</w:t>
      </w:r>
      <w:r w:rsidR="003615F0">
        <w:rPr>
          <w:rFonts w:ascii="Times New Roman" w:eastAsia="Times New Roman" w:hAnsi="Times New Roman" w:cs="Times New Roman"/>
          <w:sz w:val="24"/>
          <w:szCs w:val="24"/>
          <w:lang w:eastAsia="ru-RU"/>
        </w:rPr>
        <w:t xml:space="preserve"> (твердими, великогабаритними)</w:t>
      </w:r>
      <w:r w:rsidRPr="003615F0">
        <w:rPr>
          <w:rFonts w:ascii="Times New Roman" w:eastAsia="Times New Roman" w:hAnsi="Times New Roman" w:cs="Times New Roman"/>
          <w:sz w:val="24"/>
          <w:szCs w:val="24"/>
          <w:lang w:eastAsia="ru-RU"/>
        </w:rPr>
        <w:t>. У складі даних послуг  послуги із захоронення побутових відходів, що надаються згідно з укладеним  між</w:t>
      </w:r>
      <w:r w:rsidR="00016B3D" w:rsidRPr="003615F0">
        <w:rPr>
          <w:rFonts w:ascii="Times New Roman" w:eastAsia="Times New Roman" w:hAnsi="Times New Roman" w:cs="Times New Roman"/>
          <w:sz w:val="24"/>
          <w:szCs w:val="24"/>
          <w:lang w:eastAsia="ru-RU"/>
        </w:rPr>
        <w:t xml:space="preserve">  </w:t>
      </w:r>
      <w:r w:rsidR="00147736">
        <w:rPr>
          <w:rFonts w:ascii="Times New Roman" w:eastAsia="Times New Roman" w:hAnsi="Times New Roman" w:cs="Times New Roman"/>
          <w:sz w:val="24"/>
          <w:szCs w:val="24"/>
          <w:lang w:eastAsia="ru-RU"/>
        </w:rPr>
        <w:t>ДП «</w:t>
      </w:r>
      <w:proofErr w:type="spellStart"/>
      <w:r w:rsidR="00147736">
        <w:rPr>
          <w:rFonts w:ascii="Times New Roman" w:eastAsia="Times New Roman" w:hAnsi="Times New Roman" w:cs="Times New Roman"/>
          <w:sz w:val="24"/>
          <w:szCs w:val="24"/>
          <w:lang w:eastAsia="ru-RU"/>
        </w:rPr>
        <w:t>ЕкотернТранс</w:t>
      </w:r>
      <w:proofErr w:type="spellEnd"/>
      <w:r w:rsidR="00147736">
        <w:rPr>
          <w:rFonts w:ascii="Times New Roman" w:eastAsia="Times New Roman" w:hAnsi="Times New Roman" w:cs="Times New Roman"/>
          <w:sz w:val="24"/>
          <w:szCs w:val="24"/>
          <w:lang w:eastAsia="ru-RU"/>
        </w:rPr>
        <w:t xml:space="preserve">» </w:t>
      </w:r>
      <w:r w:rsidR="00016B3D" w:rsidRPr="003615F0">
        <w:rPr>
          <w:rFonts w:ascii="Times New Roman" w:eastAsia="Times New Roman" w:hAnsi="Times New Roman" w:cs="Times New Roman"/>
          <w:sz w:val="24"/>
          <w:szCs w:val="24"/>
          <w:lang w:eastAsia="ru-RU"/>
        </w:rPr>
        <w:t xml:space="preserve"> </w:t>
      </w:r>
      <w:r w:rsidRPr="003615F0">
        <w:rPr>
          <w:rFonts w:ascii="Times New Roman" w:eastAsia="Times New Roman" w:hAnsi="Times New Roman" w:cs="Times New Roman"/>
          <w:sz w:val="24"/>
          <w:szCs w:val="24"/>
          <w:lang w:eastAsia="ru-RU"/>
        </w:rPr>
        <w:t>ПП «</w:t>
      </w:r>
      <w:proofErr w:type="spellStart"/>
      <w:r w:rsidRPr="003615F0">
        <w:rPr>
          <w:rFonts w:ascii="Times New Roman" w:eastAsia="Times New Roman" w:hAnsi="Times New Roman" w:cs="Times New Roman"/>
          <w:sz w:val="24"/>
          <w:szCs w:val="24"/>
          <w:lang w:eastAsia="ru-RU"/>
        </w:rPr>
        <w:t>Екотерн</w:t>
      </w:r>
      <w:proofErr w:type="spellEnd"/>
      <w:r w:rsidRPr="003615F0">
        <w:rPr>
          <w:rFonts w:ascii="Times New Roman" w:eastAsia="Times New Roman" w:hAnsi="Times New Roman" w:cs="Times New Roman"/>
          <w:sz w:val="24"/>
          <w:szCs w:val="24"/>
          <w:lang w:eastAsia="ru-RU"/>
        </w:rPr>
        <w:t>» та ТОВ «</w:t>
      </w:r>
      <w:r w:rsidRPr="003615F0">
        <w:rPr>
          <w:rFonts w:ascii="Times New Roman" w:hAnsi="Times New Roman" w:cs="Times New Roman"/>
          <w:color w:val="000000"/>
          <w:sz w:val="24"/>
          <w:szCs w:val="24"/>
        </w:rPr>
        <w:t xml:space="preserve">«ЕКО-ЛІДЕР Т», </w:t>
      </w:r>
      <w:r w:rsidRPr="003615F0">
        <w:rPr>
          <w:rFonts w:ascii="Times New Roman" w:eastAsia="Times New Roman" w:hAnsi="Times New Roman" w:cs="Times New Roman"/>
          <w:sz w:val="24"/>
          <w:szCs w:val="24"/>
          <w:lang w:eastAsia="ru-RU"/>
        </w:rPr>
        <w:t xml:space="preserve"> договором.</w:t>
      </w:r>
    </w:p>
    <w:p w:rsidR="003615F0" w:rsidRPr="00784BB3" w:rsidRDefault="00D26478" w:rsidP="003615F0">
      <w:pPr>
        <w:pStyle w:val="a8"/>
        <w:spacing w:line="233" w:lineRule="auto"/>
        <w:ind w:left="-142" w:firstLine="426"/>
        <w:jc w:val="both"/>
        <w:rPr>
          <w:rFonts w:ascii="Times New Roman" w:hAnsi="Times New Roman"/>
          <w:sz w:val="24"/>
          <w:szCs w:val="24"/>
        </w:rPr>
      </w:pPr>
      <w:r w:rsidRPr="003615F0">
        <w:rPr>
          <w:rFonts w:ascii="Times New Roman" w:hAnsi="Times New Roman"/>
          <w:color w:val="000000"/>
          <w:sz w:val="24"/>
          <w:szCs w:val="24"/>
        </w:rPr>
        <w:t xml:space="preserve">6. </w:t>
      </w:r>
      <w:r w:rsidR="003615F0" w:rsidRPr="00784BB3">
        <w:rPr>
          <w:rFonts w:ascii="Times New Roman" w:hAnsi="Times New Roman"/>
          <w:sz w:val="24"/>
          <w:szCs w:val="24"/>
        </w:rPr>
        <w:t>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D26478" w:rsidRPr="003615F0" w:rsidRDefault="00016B3D" w:rsidP="003615F0">
      <w:pPr>
        <w:pStyle w:val="aa"/>
        <w:tabs>
          <w:tab w:val="left" w:pos="9923"/>
        </w:tabs>
        <w:ind w:left="-142" w:firstLine="426"/>
        <w:jc w:val="both"/>
        <w:rPr>
          <w:rFonts w:ascii="Times New Roman" w:hAnsi="Times New Roman" w:cs="Times New Roman"/>
          <w:b/>
          <w:sz w:val="24"/>
          <w:szCs w:val="24"/>
        </w:rPr>
      </w:pPr>
      <w:r w:rsidRPr="003615F0">
        <w:rPr>
          <w:rFonts w:ascii="Times New Roman" w:hAnsi="Times New Roman" w:cs="Times New Roman"/>
          <w:sz w:val="24"/>
          <w:szCs w:val="24"/>
        </w:rPr>
        <w:t>7.Т</w:t>
      </w:r>
      <w:r w:rsidRPr="003615F0">
        <w:rPr>
          <w:rFonts w:ascii="Times New Roman" w:hAnsi="Times New Roman" w:cs="Times New Roman"/>
          <w:color w:val="000000"/>
          <w:sz w:val="24"/>
          <w:szCs w:val="24"/>
        </w:rPr>
        <w:t>и</w:t>
      </w:r>
      <w:r w:rsidR="00D26478" w:rsidRPr="003615F0">
        <w:rPr>
          <w:rFonts w:ascii="Times New Roman" w:hAnsi="Times New Roman" w:cs="Times New Roman"/>
          <w:color w:val="000000"/>
          <w:sz w:val="24"/>
          <w:szCs w:val="24"/>
        </w:rPr>
        <w:t>п та кількість спеціально обладнаних для цього транспортних засобів, необхідних для вивезення ві</w:t>
      </w:r>
      <w:r w:rsidRPr="003615F0">
        <w:rPr>
          <w:rFonts w:ascii="Times New Roman" w:hAnsi="Times New Roman" w:cs="Times New Roman"/>
          <w:color w:val="000000"/>
          <w:sz w:val="24"/>
          <w:szCs w:val="24"/>
        </w:rPr>
        <w:t>дходів, визначаються Виконавцем. За</w:t>
      </w:r>
      <w:r w:rsidR="00D26478" w:rsidRPr="003615F0">
        <w:rPr>
          <w:rFonts w:ascii="Times New Roman" w:hAnsi="Times New Roman" w:cs="Times New Roman"/>
          <w:sz w:val="24"/>
          <w:szCs w:val="24"/>
        </w:rPr>
        <w:t>вантаження побутових відходів здійснюється Виконавцем.</w:t>
      </w:r>
      <w:r w:rsidR="003615F0">
        <w:rPr>
          <w:rFonts w:ascii="Times New Roman" w:hAnsi="Times New Roman" w:cs="Times New Roman"/>
          <w:sz w:val="24"/>
          <w:szCs w:val="24"/>
        </w:rPr>
        <w:t xml:space="preserve"> </w:t>
      </w:r>
    </w:p>
    <w:p w:rsidR="00D26478" w:rsidRPr="003615F0" w:rsidRDefault="00D26478" w:rsidP="003615F0">
      <w:pPr>
        <w:pStyle w:val="a9"/>
        <w:tabs>
          <w:tab w:val="left" w:pos="9923"/>
        </w:tabs>
        <w:spacing w:after="0" w:line="233" w:lineRule="auto"/>
        <w:ind w:left="-142" w:firstLine="426"/>
        <w:rPr>
          <w:rFonts w:ascii="Times New Roman" w:hAnsi="Times New Roman"/>
          <w:b w:val="0"/>
          <w:sz w:val="24"/>
          <w:szCs w:val="24"/>
        </w:rPr>
      </w:pPr>
      <w:r w:rsidRPr="003615F0">
        <w:rPr>
          <w:rFonts w:ascii="Times New Roman" w:hAnsi="Times New Roman"/>
          <w:b w:val="0"/>
          <w:sz w:val="24"/>
          <w:szCs w:val="24"/>
        </w:rPr>
        <w:lastRenderedPageBreak/>
        <w:t>Вимоги до якості послуг</w:t>
      </w:r>
    </w:p>
    <w:p w:rsidR="00D26478" w:rsidRPr="003615F0" w:rsidRDefault="00016B3D"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8</w:t>
      </w:r>
      <w:r w:rsidR="00D26478" w:rsidRPr="003615F0">
        <w:rPr>
          <w:rFonts w:ascii="Times New Roman" w:hAnsi="Times New Roman"/>
          <w:sz w:val="24"/>
          <w:szCs w:val="24"/>
        </w:rPr>
        <w:t>.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3615F0" w:rsidRPr="006D635F" w:rsidRDefault="00016B3D"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9</w:t>
      </w:r>
      <w:r w:rsidR="00D26478" w:rsidRPr="003615F0">
        <w:rPr>
          <w:rFonts w:ascii="Times New Roman" w:hAnsi="Times New Roman"/>
          <w:sz w:val="24"/>
          <w:szCs w:val="24"/>
        </w:rPr>
        <w:t xml:space="preserve">.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w:t>
      </w:r>
      <w:proofErr w:type="spellStart"/>
      <w:r w:rsidR="00D26478" w:rsidRPr="003615F0">
        <w:rPr>
          <w:rFonts w:ascii="Times New Roman" w:hAnsi="Times New Roman"/>
          <w:sz w:val="24"/>
          <w:szCs w:val="24"/>
        </w:rPr>
        <w:t>безконтейнерна</w:t>
      </w:r>
      <w:proofErr w:type="spellEnd"/>
      <w:r w:rsidR="00D26478" w:rsidRPr="003615F0">
        <w:rPr>
          <w:rFonts w:ascii="Times New Roman" w:hAnsi="Times New Roman"/>
          <w:sz w:val="24"/>
          <w:szCs w:val="24"/>
        </w:rPr>
        <w:t xml:space="preserve">), місткість та приналежність контейнерів, графік вивезення тощо) розміщуються на веб-сайті </w:t>
      </w:r>
      <w:r w:rsidRPr="003615F0">
        <w:rPr>
          <w:rFonts w:ascii="Times New Roman" w:hAnsi="Times New Roman"/>
          <w:sz w:val="24"/>
          <w:szCs w:val="24"/>
        </w:rPr>
        <w:t>органу місцевого самоврядування.</w:t>
      </w:r>
      <w:r w:rsidR="003615F0" w:rsidRPr="003615F0">
        <w:t xml:space="preserve"> </w:t>
      </w:r>
      <w:hyperlink r:id="rId10" w:history="1">
        <w:r w:rsidR="003615F0" w:rsidRPr="006D635F">
          <w:rPr>
            <w:rStyle w:val="a4"/>
            <w:rFonts w:ascii="Times New Roman" w:hAnsi="Times New Roman"/>
            <w:sz w:val="24"/>
            <w:szCs w:val="24"/>
          </w:rPr>
          <w:t>https://ternopilcity.gov.ua</w:t>
        </w:r>
      </w:hyperlink>
      <w:r w:rsidR="003615F0" w:rsidRPr="006D635F">
        <w:rPr>
          <w:rFonts w:ascii="Times New Roman" w:hAnsi="Times New Roman"/>
          <w:sz w:val="24"/>
          <w:szCs w:val="24"/>
        </w:rPr>
        <w:t xml:space="preserve">.  </w:t>
      </w:r>
    </w:p>
    <w:p w:rsidR="00D26478" w:rsidRPr="003615F0" w:rsidRDefault="00D26478" w:rsidP="003615F0">
      <w:pPr>
        <w:pStyle w:val="a9"/>
        <w:tabs>
          <w:tab w:val="left" w:pos="9923"/>
        </w:tabs>
        <w:spacing w:after="0"/>
        <w:ind w:left="-142" w:firstLine="426"/>
        <w:rPr>
          <w:rFonts w:ascii="Times New Roman" w:hAnsi="Times New Roman"/>
          <w:b w:val="0"/>
          <w:sz w:val="24"/>
          <w:szCs w:val="24"/>
        </w:rPr>
      </w:pPr>
      <w:r w:rsidRPr="003615F0">
        <w:rPr>
          <w:rFonts w:ascii="Times New Roman" w:hAnsi="Times New Roman"/>
          <w:b w:val="0"/>
          <w:sz w:val="24"/>
          <w:szCs w:val="24"/>
        </w:rPr>
        <w:t>Права та обов’язки споживача</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10. Споживач має право на:</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1 до цього договору, у строк, визначений Законом України “Про доступ до публічної інформації”;</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4) усунення виконавцем виявлених недоліків у наданні послуг протягом п’яти робочих днів з моменту звернення споживача;</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7) перевірку кількості та якості послуг в установленому законодавством порядку;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8) складення та підписання актів-претензій у зв’язку з порушенням правил надання послуг;</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11. Споживач зобов’язується:</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оплачувати в установлений договором строк надані йому послуги з поводження з побутовими відходами;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3) дотримуватися правил пожежної безпеки та санітарних норм;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4) у разі несвоєчасного здійснення платежів за послуги сплачувати пеню в розмірі, встановленому відповідно до пункту 24 цього договору;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забезпечити роздільне збирання побутових відходів;</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8) обладнати контейнерні майданчики, утримувати їх у належному санітарному стані, забезпечувати освітлення в темний час доби;</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lastRenderedPageBreak/>
        <w:t>10) обладнати вигрібні ями згідно з вимогами санітарних норм і правил, не допускати скидання до них інших відходів.</w:t>
      </w:r>
    </w:p>
    <w:p w:rsidR="00D26478" w:rsidRPr="003615F0" w:rsidRDefault="00D26478" w:rsidP="003615F0">
      <w:pPr>
        <w:pStyle w:val="a9"/>
        <w:tabs>
          <w:tab w:val="left" w:pos="9923"/>
        </w:tabs>
        <w:ind w:left="-142" w:firstLine="426"/>
        <w:rPr>
          <w:rFonts w:ascii="Times New Roman" w:hAnsi="Times New Roman"/>
          <w:b w:val="0"/>
          <w:sz w:val="24"/>
          <w:szCs w:val="24"/>
        </w:rPr>
      </w:pPr>
      <w:r w:rsidRPr="003615F0">
        <w:rPr>
          <w:rFonts w:ascii="Times New Roman" w:hAnsi="Times New Roman"/>
          <w:b w:val="0"/>
          <w:sz w:val="24"/>
          <w:szCs w:val="24"/>
        </w:rPr>
        <w:t>Права та обов’язки виконавця</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12. Виконавець має право:</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3) вимагати від споживача забезпечувати роздільне збирання побутових відходів;</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4) припинити/зупинити надання послуг у разі їх </w:t>
      </w:r>
      <w:proofErr w:type="spellStart"/>
      <w:r w:rsidRPr="003615F0">
        <w:rPr>
          <w:rFonts w:ascii="Times New Roman" w:hAnsi="Times New Roman"/>
          <w:sz w:val="24"/>
          <w:szCs w:val="24"/>
        </w:rPr>
        <w:t>неоплати</w:t>
      </w:r>
      <w:proofErr w:type="spellEnd"/>
      <w:r w:rsidRPr="003615F0">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звертатися до суду в разі порушення споживачем умов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13. Виконавець зобов’язується:</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3) без додаткової оплати надавати в установленому законодавством порядку та публікувати на власному веб-сайті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Pr="003615F0">
        <w:rPr>
          <w:rFonts w:ascii="Times New Roman" w:hAnsi="Times New Roman"/>
          <w:sz w:val="24"/>
          <w:szCs w:val="24"/>
        </w:rPr>
        <w:t>Держстату</w:t>
      </w:r>
      <w:proofErr w:type="spellEnd"/>
      <w:r w:rsidRPr="003615F0">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5) вживати заходів до усунення порушень якості послуг у строки, встановлені законодавством;</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lastRenderedPageBreak/>
        <w:t>11) забезпечувати утримання у належному санітарно-технічному стані контейнерів у разі перебування їх у власності виконавця;</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D26478" w:rsidRPr="003615F0" w:rsidRDefault="00D26478" w:rsidP="003615F0">
      <w:pPr>
        <w:pStyle w:val="a9"/>
        <w:tabs>
          <w:tab w:val="left" w:pos="9923"/>
        </w:tabs>
        <w:ind w:left="-142" w:firstLine="426"/>
        <w:rPr>
          <w:rFonts w:ascii="Times New Roman" w:hAnsi="Times New Roman"/>
          <w:b w:val="0"/>
          <w:sz w:val="24"/>
          <w:szCs w:val="24"/>
        </w:rPr>
      </w:pPr>
      <w:r w:rsidRPr="003615F0">
        <w:rPr>
          <w:rFonts w:ascii="Times New Roman" w:hAnsi="Times New Roman"/>
          <w:b w:val="0"/>
          <w:sz w:val="24"/>
          <w:szCs w:val="24"/>
        </w:rPr>
        <w:t>Ціна та порядок оплати послуг</w:t>
      </w:r>
    </w:p>
    <w:p w:rsidR="003615F0" w:rsidRPr="006D635F" w:rsidRDefault="00D26478" w:rsidP="003615F0">
      <w:pPr>
        <w:pStyle w:val="a8"/>
        <w:spacing w:before="0"/>
        <w:ind w:left="-142" w:firstLine="568"/>
        <w:jc w:val="both"/>
        <w:rPr>
          <w:rFonts w:ascii="Times New Roman" w:hAnsi="Times New Roman"/>
          <w:sz w:val="24"/>
          <w:szCs w:val="24"/>
        </w:rPr>
      </w:pPr>
      <w:r w:rsidRPr="003615F0">
        <w:rPr>
          <w:rFonts w:ascii="Times New Roman" w:hAnsi="Times New Roman"/>
          <w:sz w:val="24"/>
          <w:szCs w:val="24"/>
        </w:rPr>
        <w:t xml:space="preserve">14. </w:t>
      </w:r>
      <w:r w:rsidR="003615F0" w:rsidRPr="006D635F">
        <w:rPr>
          <w:rFonts w:ascii="Times New Roman" w:hAnsi="Times New Roman"/>
          <w:sz w:val="24"/>
          <w:szCs w:val="24"/>
        </w:rPr>
        <w:t xml:space="preserve"> Споживач вносить однією сумою плату виконавцю, яка складається з:</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3615F0" w:rsidRPr="006D635F" w:rsidRDefault="003615F0" w:rsidP="003615F0">
      <w:pPr>
        <w:pStyle w:val="a8"/>
        <w:spacing w:before="0"/>
        <w:ind w:left="-142" w:firstLine="568"/>
        <w:jc w:val="both"/>
        <w:rPr>
          <w:rFonts w:ascii="Times New Roman" w:hAnsi="Times New Roman"/>
          <w:sz w:val="24"/>
          <w:szCs w:val="24"/>
        </w:rPr>
      </w:pPr>
      <w:bookmarkStart w:id="0" w:name="_Hlk45633138"/>
      <w:r w:rsidRPr="00DC3E76">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0"/>
      <w:r w:rsidRPr="00DC3E76">
        <w:rPr>
          <w:rFonts w:ascii="Times New Roman" w:hAnsi="Times New Roman"/>
          <w:sz w:val="24"/>
          <w:szCs w:val="24"/>
        </w:rPr>
        <w:t>.</w:t>
      </w:r>
    </w:p>
    <w:p w:rsidR="00107883"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15. </w:t>
      </w:r>
      <w:r w:rsidR="00107883" w:rsidRPr="006D635F">
        <w:rPr>
          <w:rFonts w:ascii="Times New Roman" w:hAnsi="Times New Roman"/>
          <w:sz w:val="24"/>
          <w:szCs w:val="24"/>
        </w:rPr>
        <w:t xml:space="preserve">Згідно з </w:t>
      </w:r>
      <w:r w:rsidR="00107883">
        <w:rPr>
          <w:rFonts w:ascii="Times New Roman" w:hAnsi="Times New Roman"/>
          <w:sz w:val="24"/>
          <w:szCs w:val="24"/>
        </w:rPr>
        <w:t xml:space="preserve">наказом від 13.06.2022р. № 23 про внесення змін в </w:t>
      </w:r>
      <w:r w:rsidR="00107883" w:rsidRPr="006D635F">
        <w:rPr>
          <w:rFonts w:ascii="Times New Roman" w:hAnsi="Times New Roman"/>
          <w:sz w:val="24"/>
          <w:szCs w:val="24"/>
        </w:rPr>
        <w:t>рішення наказ Управління житлово-комунального господарства, благоустрою та екології Тернопільської міської ради №66 від 05.11.2019р. тариф на послугу з поводження з 1 куб. метром (тонною) відходів становить:</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твердих </w:t>
      </w:r>
      <w:r w:rsidR="00107883">
        <w:rPr>
          <w:rFonts w:ascii="Times New Roman" w:hAnsi="Times New Roman"/>
          <w:sz w:val="24"/>
          <w:szCs w:val="24"/>
        </w:rPr>
        <w:t>125,71</w:t>
      </w:r>
      <w:r w:rsidR="00F22C6F">
        <w:rPr>
          <w:rFonts w:ascii="Times New Roman" w:hAnsi="Times New Roman"/>
          <w:sz w:val="24"/>
          <w:szCs w:val="24"/>
        </w:rPr>
        <w:t xml:space="preserve"> </w:t>
      </w:r>
      <w:r w:rsidRPr="006D635F">
        <w:rPr>
          <w:rFonts w:ascii="Times New Roman" w:hAnsi="Times New Roman"/>
          <w:sz w:val="24"/>
          <w:szCs w:val="24"/>
        </w:rPr>
        <w:t>гривень за 1 куб. метр (тонну) з урахуванням усіх податків та зборів;</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великогабаритних _____  гривень за 1 куб. метр (тонну);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ремонтних _____  гривень за 1 куб. метр (тонну);</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рідких _____  гривень за 1 куб. метр (тонну).</w:t>
      </w:r>
    </w:p>
    <w:p w:rsidR="003615F0" w:rsidRPr="006D635F" w:rsidRDefault="003615F0" w:rsidP="003615F0">
      <w:pPr>
        <w:pStyle w:val="a8"/>
        <w:spacing w:before="0"/>
        <w:ind w:left="-142" w:firstLine="568"/>
        <w:jc w:val="both"/>
        <w:rPr>
          <w:rFonts w:ascii="Times New Roman" w:hAnsi="Times New Roman"/>
          <w:sz w:val="24"/>
          <w:szCs w:val="24"/>
        </w:rPr>
      </w:pPr>
      <w:r w:rsidRPr="00DC3E76">
        <w:rPr>
          <w:rFonts w:ascii="Times New Roman" w:hAnsi="Times New Roman"/>
          <w:sz w:val="24"/>
          <w:szCs w:val="24"/>
        </w:rPr>
        <w:t>Плата за абонентське обслуговування становить  _____________ гривень на місяць.</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16. Розрахункови</w:t>
      </w:r>
      <w:bookmarkStart w:id="1" w:name="_GoBack"/>
      <w:r w:rsidRPr="006D635F">
        <w:rPr>
          <w:rFonts w:ascii="Times New Roman" w:hAnsi="Times New Roman"/>
          <w:sz w:val="24"/>
          <w:szCs w:val="24"/>
        </w:rPr>
        <w:t>м</w:t>
      </w:r>
      <w:bookmarkEnd w:id="1"/>
      <w:r w:rsidRPr="006D635F">
        <w:rPr>
          <w:rFonts w:ascii="Times New Roman" w:hAnsi="Times New Roman"/>
          <w:sz w:val="24"/>
          <w:szCs w:val="24"/>
        </w:rPr>
        <w:t xml:space="preserve"> періодом є календарний місяць.</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Плата за послугу та за абонентське обслуговування нараховується щомісяця.</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 (Система </w:t>
      </w:r>
      <w:proofErr w:type="spellStart"/>
      <w:r w:rsidRPr="006D635F">
        <w:rPr>
          <w:rFonts w:ascii="Times New Roman" w:hAnsi="Times New Roman"/>
          <w:sz w:val="24"/>
          <w:szCs w:val="24"/>
          <w:lang w:val="en-US"/>
        </w:rPr>
        <w:t>eps</w:t>
      </w:r>
      <w:proofErr w:type="spellEnd"/>
      <w:r w:rsidRPr="006D635F">
        <w:rPr>
          <w:rFonts w:ascii="Times New Roman" w:hAnsi="Times New Roman"/>
          <w:sz w:val="24"/>
          <w:szCs w:val="24"/>
          <w:lang w:val="ru-RU"/>
        </w:rPr>
        <w:t>.</w:t>
      </w:r>
      <w:r w:rsidRPr="006D635F">
        <w:rPr>
          <w:rFonts w:ascii="Times New Roman" w:hAnsi="Times New Roman"/>
          <w:sz w:val="24"/>
          <w:szCs w:val="24"/>
          <w:lang w:val="en-US"/>
        </w:rPr>
        <w:t>org</w:t>
      </w:r>
      <w:r w:rsidRPr="006D635F">
        <w:rPr>
          <w:rFonts w:ascii="Times New Roman" w:hAnsi="Times New Roman"/>
          <w:sz w:val="24"/>
          <w:szCs w:val="24"/>
          <w:lang w:val="ru-RU"/>
        </w:rPr>
        <w:t>.</w:t>
      </w:r>
      <w:proofErr w:type="spellStart"/>
      <w:r w:rsidRPr="006D635F">
        <w:rPr>
          <w:rFonts w:ascii="Times New Roman" w:hAnsi="Times New Roman"/>
          <w:sz w:val="24"/>
          <w:szCs w:val="24"/>
          <w:lang w:val="en-US"/>
        </w:rPr>
        <w:t>ua</w:t>
      </w:r>
      <w:proofErr w:type="spellEnd"/>
      <w:r w:rsidRPr="006D635F">
        <w:rPr>
          <w:rFonts w:ascii="Times New Roman" w:hAnsi="Times New Roman"/>
          <w:sz w:val="24"/>
          <w:szCs w:val="24"/>
        </w:rPr>
        <w:t>).</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18.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 xml:space="preserve">19. За бажанням споживача оплата послуг може здійснюватися шляхом внесення авансових платежів. </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3615F0"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у першу чергу - в рахунок плати за послугу;</w:t>
      </w:r>
    </w:p>
    <w:p w:rsidR="003615F0" w:rsidRPr="006D635F"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у другу чергу - в рахунок плати за абонентське обслуговування.</w:t>
      </w:r>
    </w:p>
    <w:p w:rsidR="003615F0" w:rsidRDefault="003615F0" w:rsidP="003615F0">
      <w:pPr>
        <w:pStyle w:val="a8"/>
        <w:spacing w:before="0"/>
        <w:ind w:left="-142" w:firstLine="568"/>
        <w:jc w:val="both"/>
        <w:rPr>
          <w:rFonts w:ascii="Times New Roman" w:hAnsi="Times New Roman"/>
          <w:sz w:val="24"/>
          <w:szCs w:val="24"/>
        </w:rPr>
      </w:pPr>
      <w:r w:rsidRPr="006D635F">
        <w:rPr>
          <w:rFonts w:ascii="Times New Roman" w:hAnsi="Times New Roman"/>
          <w:sz w:val="24"/>
          <w:szCs w:val="24"/>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r w:rsidRPr="003615F0">
        <w:rPr>
          <w:rFonts w:ascii="Times New Roman" w:hAnsi="Times New Roman"/>
          <w:sz w:val="24"/>
          <w:szCs w:val="24"/>
        </w:rPr>
        <w:t xml:space="preserve"> </w:t>
      </w:r>
    </w:p>
    <w:p w:rsidR="003615F0" w:rsidRDefault="003615F0" w:rsidP="003615F0">
      <w:pPr>
        <w:pStyle w:val="a8"/>
        <w:spacing w:before="0"/>
        <w:ind w:left="-142" w:firstLine="568"/>
        <w:jc w:val="both"/>
        <w:rPr>
          <w:rFonts w:ascii="Times New Roman" w:hAnsi="Times New Roman"/>
          <w:sz w:val="24"/>
          <w:szCs w:val="24"/>
        </w:rPr>
      </w:pPr>
    </w:p>
    <w:p w:rsidR="00D26478" w:rsidRPr="003615F0" w:rsidRDefault="00D26478" w:rsidP="003615F0">
      <w:pPr>
        <w:pStyle w:val="a8"/>
        <w:spacing w:before="0"/>
        <w:ind w:left="-142" w:firstLine="568"/>
        <w:jc w:val="center"/>
        <w:rPr>
          <w:rFonts w:ascii="Times New Roman" w:hAnsi="Times New Roman"/>
          <w:b/>
          <w:sz w:val="24"/>
          <w:szCs w:val="24"/>
        </w:rPr>
      </w:pPr>
      <w:r w:rsidRPr="003615F0">
        <w:rPr>
          <w:rFonts w:ascii="Times New Roman" w:hAnsi="Times New Roman"/>
          <w:sz w:val="24"/>
          <w:szCs w:val="24"/>
        </w:rPr>
        <w:t>Відповідальність сторін за порушення договору</w:t>
      </w:r>
    </w:p>
    <w:p w:rsidR="003615F0" w:rsidRDefault="003615F0" w:rsidP="003615F0">
      <w:pPr>
        <w:pStyle w:val="a8"/>
        <w:tabs>
          <w:tab w:val="left" w:pos="9923"/>
        </w:tabs>
        <w:ind w:left="-142" w:firstLine="568"/>
        <w:jc w:val="both"/>
        <w:rPr>
          <w:rFonts w:ascii="Times New Roman" w:hAnsi="Times New Roman"/>
          <w:sz w:val="24"/>
          <w:szCs w:val="24"/>
        </w:rPr>
      </w:pPr>
    </w:p>
    <w:p w:rsidR="003615F0" w:rsidRDefault="003615F0" w:rsidP="003615F0">
      <w:pPr>
        <w:pStyle w:val="a8"/>
        <w:tabs>
          <w:tab w:val="left" w:pos="9923"/>
        </w:tabs>
        <w:ind w:left="-142" w:firstLine="568"/>
        <w:jc w:val="both"/>
        <w:rPr>
          <w:rFonts w:ascii="Times New Roman" w:hAnsi="Times New Roman"/>
          <w:sz w:val="24"/>
          <w:szCs w:val="24"/>
        </w:rPr>
      </w:pP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22. Сторони несуть відповідальність за порушення договору відповідно до статті 26 Закону України “Про житлово-комунальні послуги”.</w:t>
      </w: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D26478" w:rsidRPr="003615F0" w:rsidRDefault="00D26478" w:rsidP="003615F0">
      <w:pPr>
        <w:pStyle w:val="a8"/>
        <w:tabs>
          <w:tab w:val="left" w:pos="9923"/>
        </w:tabs>
        <w:spacing w:before="0"/>
        <w:ind w:left="-142" w:firstLine="568"/>
        <w:jc w:val="both"/>
        <w:rPr>
          <w:rFonts w:ascii="Times New Roman" w:hAnsi="Times New Roman"/>
          <w:sz w:val="24"/>
          <w:szCs w:val="24"/>
        </w:rPr>
      </w:pPr>
      <w:r w:rsidRPr="003615F0">
        <w:rPr>
          <w:rFonts w:ascii="Times New Roman" w:hAnsi="Times New Roman"/>
          <w:sz w:val="24"/>
          <w:szCs w:val="24"/>
        </w:rPr>
        <w:t>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rsidR="00D26478" w:rsidRPr="003615F0" w:rsidRDefault="00D26478" w:rsidP="003615F0">
      <w:pPr>
        <w:pStyle w:val="a8"/>
        <w:tabs>
          <w:tab w:val="left" w:pos="9923"/>
        </w:tabs>
        <w:ind w:left="-142" w:firstLine="568"/>
        <w:jc w:val="both"/>
        <w:rPr>
          <w:rFonts w:ascii="Times New Roman" w:hAnsi="Times New Roman"/>
          <w:sz w:val="24"/>
          <w:szCs w:val="24"/>
        </w:rPr>
      </w:pPr>
      <w:r w:rsidRPr="003615F0">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D26478" w:rsidRPr="003615F0" w:rsidRDefault="00D26478" w:rsidP="003615F0">
      <w:pPr>
        <w:pStyle w:val="a9"/>
        <w:tabs>
          <w:tab w:val="left" w:pos="9923"/>
        </w:tabs>
        <w:spacing w:after="0"/>
        <w:ind w:left="-142" w:firstLine="426"/>
        <w:rPr>
          <w:rFonts w:ascii="Times New Roman" w:hAnsi="Times New Roman"/>
          <w:b w:val="0"/>
          <w:sz w:val="24"/>
          <w:szCs w:val="24"/>
        </w:rPr>
      </w:pPr>
      <w:r w:rsidRPr="003615F0">
        <w:rPr>
          <w:rFonts w:ascii="Times New Roman" w:hAnsi="Times New Roman"/>
          <w:b w:val="0"/>
          <w:sz w:val="24"/>
          <w:szCs w:val="24"/>
        </w:rPr>
        <w:t xml:space="preserve">Порядок і умови внесення змін до договору, </w:t>
      </w:r>
      <w:r w:rsidRPr="003615F0">
        <w:rPr>
          <w:rFonts w:ascii="Times New Roman" w:hAnsi="Times New Roman"/>
          <w:b w:val="0"/>
          <w:sz w:val="24"/>
          <w:szCs w:val="24"/>
        </w:rPr>
        <w:br/>
        <w:t>зокрема щодо ціни послуги</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w:t>
      </w:r>
      <w:r w:rsidR="00E979DC" w:rsidRPr="003615F0">
        <w:rPr>
          <w:rFonts w:ascii="Times New Roman" w:hAnsi="Times New Roman"/>
          <w:sz w:val="24"/>
          <w:szCs w:val="24"/>
        </w:rPr>
        <w:t>офіційному са</w:t>
      </w:r>
      <w:r w:rsidR="003615F0">
        <w:rPr>
          <w:rFonts w:ascii="Times New Roman" w:hAnsi="Times New Roman"/>
          <w:sz w:val="24"/>
          <w:szCs w:val="24"/>
        </w:rPr>
        <w:t xml:space="preserve">йті Тернопільської міської ради </w:t>
      </w:r>
      <w:hyperlink r:id="rId11" w:history="1">
        <w:r w:rsidR="003615F0" w:rsidRPr="006D635F">
          <w:rPr>
            <w:rStyle w:val="a4"/>
            <w:rFonts w:ascii="Times New Roman" w:hAnsi="Times New Roman"/>
            <w:sz w:val="24"/>
            <w:szCs w:val="24"/>
          </w:rPr>
          <w:t>https://ternopilcity.gov.ua</w:t>
        </w:r>
      </w:hyperlink>
      <w:r w:rsidR="003615F0" w:rsidRPr="006D635F">
        <w:rPr>
          <w:rStyle w:val="a4"/>
          <w:rFonts w:ascii="Times New Roman" w:hAnsi="Times New Roman"/>
          <w:sz w:val="24"/>
          <w:szCs w:val="24"/>
        </w:rPr>
        <w:t>.</w:t>
      </w:r>
    </w:p>
    <w:p w:rsidR="00D26478" w:rsidRPr="003615F0" w:rsidRDefault="00D26478" w:rsidP="003615F0">
      <w:pPr>
        <w:pStyle w:val="a8"/>
        <w:tabs>
          <w:tab w:val="left" w:pos="9923"/>
        </w:tabs>
        <w:spacing w:before="0"/>
        <w:ind w:left="-142" w:firstLine="426"/>
        <w:jc w:val="both"/>
        <w:rPr>
          <w:rFonts w:ascii="Times New Roman" w:hAnsi="Times New Roman"/>
          <w:sz w:val="24"/>
          <w:szCs w:val="24"/>
        </w:rPr>
      </w:pPr>
      <w:r w:rsidRPr="003615F0">
        <w:rPr>
          <w:rFonts w:ascii="Times New Roman" w:hAnsi="Times New Roman"/>
          <w:sz w:val="24"/>
          <w:szCs w:val="24"/>
        </w:rPr>
        <w:t xml:space="preserve">Інформування споживача про намір зміни ціни/тарифу на послугу здійснюється виконавцем в порядку, затвердженому </w:t>
      </w:r>
      <w:proofErr w:type="spellStart"/>
      <w:r w:rsidRPr="003615F0">
        <w:rPr>
          <w:rFonts w:ascii="Times New Roman" w:hAnsi="Times New Roman"/>
          <w:sz w:val="24"/>
          <w:szCs w:val="24"/>
        </w:rPr>
        <w:t>Мінрегіоном</w:t>
      </w:r>
      <w:proofErr w:type="spellEnd"/>
      <w:r w:rsidRPr="003615F0">
        <w:rPr>
          <w:rFonts w:ascii="Times New Roman" w:hAnsi="Times New Roman"/>
          <w:sz w:val="24"/>
          <w:szCs w:val="24"/>
        </w:rPr>
        <w:t>.</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E979DC"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w:t>
      </w:r>
      <w:r w:rsidR="00E979DC" w:rsidRPr="003615F0">
        <w:rPr>
          <w:rFonts w:ascii="Times New Roman" w:hAnsi="Times New Roman"/>
          <w:sz w:val="24"/>
          <w:szCs w:val="24"/>
        </w:rPr>
        <w:t>цевого самоврядування – Тернопільської міської ради</w:t>
      </w:r>
      <w:r w:rsidR="00326228">
        <w:rPr>
          <w:rFonts w:ascii="Times New Roman" w:hAnsi="Times New Roman"/>
          <w:sz w:val="24"/>
          <w:szCs w:val="24"/>
        </w:rPr>
        <w:t xml:space="preserve"> </w:t>
      </w:r>
      <w:hyperlink r:id="rId12" w:history="1">
        <w:r w:rsidR="00326228" w:rsidRPr="006D635F">
          <w:rPr>
            <w:rStyle w:val="a4"/>
            <w:rFonts w:ascii="Times New Roman" w:hAnsi="Times New Roman"/>
            <w:sz w:val="24"/>
            <w:szCs w:val="24"/>
          </w:rPr>
          <w:t>https://ternopilcity.gov.ua</w:t>
        </w:r>
      </w:hyperlink>
      <w:r w:rsidR="00326228" w:rsidRPr="006D635F">
        <w:rPr>
          <w:rStyle w:val="a4"/>
          <w:rFonts w:ascii="Times New Roman" w:hAnsi="Times New Roman"/>
          <w:sz w:val="24"/>
          <w:szCs w:val="24"/>
        </w:rPr>
        <w:t>.</w:t>
      </w:r>
      <w:r w:rsidRPr="003615F0">
        <w:rPr>
          <w:rFonts w:ascii="Times New Roman" w:hAnsi="Times New Roman"/>
          <w:sz w:val="24"/>
          <w:szCs w:val="24"/>
        </w:rPr>
        <w:t>.</w:t>
      </w:r>
    </w:p>
    <w:p w:rsidR="00D26478" w:rsidRPr="003615F0" w:rsidRDefault="00D26478" w:rsidP="003615F0">
      <w:pPr>
        <w:pStyle w:val="a8"/>
        <w:tabs>
          <w:tab w:val="left" w:pos="9923"/>
        </w:tabs>
        <w:spacing w:line="233" w:lineRule="auto"/>
        <w:ind w:left="-142" w:firstLine="426"/>
        <w:jc w:val="center"/>
        <w:rPr>
          <w:rFonts w:ascii="Times New Roman" w:hAnsi="Times New Roman"/>
          <w:b/>
          <w:sz w:val="24"/>
          <w:szCs w:val="24"/>
        </w:rPr>
      </w:pPr>
      <w:r w:rsidRPr="003615F0">
        <w:rPr>
          <w:rFonts w:ascii="Times New Roman" w:hAnsi="Times New Roman"/>
          <w:sz w:val="24"/>
          <w:szCs w:val="24"/>
        </w:rPr>
        <w:t>Форс-мажорні обставини</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E979DC" w:rsidRPr="003615F0" w:rsidRDefault="00D26478" w:rsidP="003615F0">
      <w:pPr>
        <w:pStyle w:val="a8"/>
        <w:tabs>
          <w:tab w:val="left" w:pos="9923"/>
        </w:tabs>
        <w:spacing w:before="0" w:line="233" w:lineRule="auto"/>
        <w:ind w:left="-142" w:firstLine="426"/>
        <w:jc w:val="both"/>
        <w:rPr>
          <w:rFonts w:ascii="Times New Roman" w:hAnsi="Times New Roman"/>
          <w:sz w:val="24"/>
          <w:szCs w:val="24"/>
        </w:rPr>
      </w:pPr>
      <w:r w:rsidRPr="003615F0">
        <w:rPr>
          <w:rFonts w:ascii="Times New Roman" w:hAnsi="Times New Roman"/>
          <w:sz w:val="24"/>
          <w:szCs w:val="24"/>
        </w:rPr>
        <w:t xml:space="preserve">28.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w:t>
      </w:r>
      <w:r w:rsidRPr="003615F0">
        <w:rPr>
          <w:rFonts w:ascii="Times New Roman" w:hAnsi="Times New Roman"/>
          <w:sz w:val="24"/>
          <w:szCs w:val="24"/>
        </w:rPr>
        <w:lastRenderedPageBreak/>
        <w:t xml:space="preserve">зобов’язань, передбачених умовами договору, обов’язків згідно із законодавчими та іншими нормативними </w:t>
      </w:r>
    </w:p>
    <w:p w:rsidR="00D26478" w:rsidRPr="003615F0" w:rsidRDefault="00D26478" w:rsidP="003615F0">
      <w:pPr>
        <w:pStyle w:val="a8"/>
        <w:tabs>
          <w:tab w:val="left" w:pos="9923"/>
        </w:tabs>
        <w:spacing w:before="0" w:line="233" w:lineRule="auto"/>
        <w:ind w:left="-142" w:firstLine="426"/>
        <w:jc w:val="both"/>
        <w:rPr>
          <w:rFonts w:ascii="Times New Roman" w:hAnsi="Times New Roman"/>
          <w:sz w:val="24"/>
          <w:szCs w:val="24"/>
        </w:rPr>
      </w:pPr>
      <w:r w:rsidRPr="003615F0">
        <w:rPr>
          <w:rFonts w:ascii="Times New Roman" w:hAnsi="Times New Roman"/>
          <w:sz w:val="24"/>
          <w:szCs w:val="24"/>
        </w:rPr>
        <w:t>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D26478" w:rsidRPr="003615F0" w:rsidRDefault="00D26478" w:rsidP="003615F0">
      <w:pPr>
        <w:pStyle w:val="a9"/>
        <w:tabs>
          <w:tab w:val="left" w:pos="9923"/>
        </w:tabs>
        <w:spacing w:after="120" w:line="233" w:lineRule="auto"/>
        <w:ind w:left="-142" w:firstLine="426"/>
        <w:rPr>
          <w:rFonts w:ascii="Times New Roman" w:hAnsi="Times New Roman"/>
          <w:b w:val="0"/>
          <w:sz w:val="24"/>
          <w:szCs w:val="24"/>
        </w:rPr>
      </w:pPr>
      <w:r w:rsidRPr="003615F0">
        <w:rPr>
          <w:rFonts w:ascii="Times New Roman" w:hAnsi="Times New Roman"/>
          <w:b w:val="0"/>
          <w:sz w:val="24"/>
          <w:szCs w:val="24"/>
        </w:rPr>
        <w:t>Строк дії договору, порядок і умови продовження його дії та розірвання</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31. Дія договору припиняється у разі:</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30 цього договору;</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смерті фізичної особи - споживача (виконавця);</w:t>
      </w:r>
    </w:p>
    <w:p w:rsidR="00D26478" w:rsidRPr="003615F0" w:rsidRDefault="00D26478" w:rsidP="003615F0">
      <w:pPr>
        <w:pStyle w:val="a8"/>
        <w:tabs>
          <w:tab w:val="left" w:pos="9923"/>
        </w:tabs>
        <w:spacing w:line="233" w:lineRule="auto"/>
        <w:ind w:left="-142" w:firstLine="426"/>
        <w:jc w:val="both"/>
        <w:rPr>
          <w:rFonts w:ascii="Times New Roman" w:hAnsi="Times New Roman"/>
          <w:sz w:val="24"/>
          <w:szCs w:val="24"/>
        </w:rPr>
      </w:pPr>
      <w:r w:rsidRPr="003615F0">
        <w:rPr>
          <w:rFonts w:ascii="Times New Roman" w:hAnsi="Times New Roman"/>
          <w:sz w:val="24"/>
          <w:szCs w:val="24"/>
        </w:rPr>
        <w:t>прийняття рішення про ліквідацію юридичної особи - споживача (виконав</w:t>
      </w:r>
      <w:r w:rsidR="00E979DC" w:rsidRPr="003615F0">
        <w:rPr>
          <w:rFonts w:ascii="Times New Roman" w:hAnsi="Times New Roman"/>
          <w:sz w:val="24"/>
          <w:szCs w:val="24"/>
        </w:rPr>
        <w:t xml:space="preserve">ця) або визнання його банкрутом, відсутності рішення органу місцевого самоврядування про визнання виконавцем послуги з поводження з побутовим відходами </w:t>
      </w:r>
      <w:r w:rsidR="00F22C6F">
        <w:rPr>
          <w:rFonts w:ascii="Times New Roman" w:hAnsi="Times New Roman"/>
          <w:sz w:val="24"/>
          <w:szCs w:val="24"/>
        </w:rPr>
        <w:t>ДП «</w:t>
      </w:r>
      <w:proofErr w:type="spellStart"/>
      <w:r w:rsidR="00F22C6F">
        <w:rPr>
          <w:rFonts w:ascii="Times New Roman" w:hAnsi="Times New Roman"/>
          <w:sz w:val="24"/>
          <w:szCs w:val="24"/>
        </w:rPr>
        <w:t>ЕкотернТранс</w:t>
      </w:r>
      <w:proofErr w:type="spellEnd"/>
      <w:r w:rsidR="00F22C6F">
        <w:rPr>
          <w:rFonts w:ascii="Times New Roman" w:hAnsi="Times New Roman"/>
          <w:sz w:val="24"/>
          <w:szCs w:val="24"/>
        </w:rPr>
        <w:t xml:space="preserve">» </w:t>
      </w:r>
      <w:r w:rsidR="00E979DC" w:rsidRPr="003615F0">
        <w:rPr>
          <w:rFonts w:ascii="Times New Roman" w:hAnsi="Times New Roman"/>
          <w:sz w:val="24"/>
          <w:szCs w:val="24"/>
        </w:rPr>
        <w:t xml:space="preserve"> ПП «</w:t>
      </w:r>
      <w:proofErr w:type="spellStart"/>
      <w:r w:rsidR="00E979DC" w:rsidRPr="003615F0">
        <w:rPr>
          <w:rFonts w:ascii="Times New Roman" w:hAnsi="Times New Roman"/>
          <w:sz w:val="24"/>
          <w:szCs w:val="24"/>
        </w:rPr>
        <w:t>Екотерн</w:t>
      </w:r>
      <w:proofErr w:type="spellEnd"/>
      <w:r w:rsidR="00E979DC" w:rsidRPr="003615F0">
        <w:rPr>
          <w:rFonts w:ascii="Times New Roman" w:hAnsi="Times New Roman"/>
          <w:sz w:val="24"/>
          <w:szCs w:val="24"/>
        </w:rPr>
        <w:t>».</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Дія договору припиняється шляхом розірвання за:</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взаємною згодою сторін;</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односторонньої відмови від договору;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 xml:space="preserve">рішенням суду на вимогу однієї із сторін у разі істотного порушення договору іншою стороною та в інших випадках, встановлених договором або законом. </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D26478" w:rsidRPr="003615F0" w:rsidRDefault="00D26478" w:rsidP="003615F0">
      <w:pPr>
        <w:pStyle w:val="a9"/>
        <w:tabs>
          <w:tab w:val="left" w:pos="9923"/>
        </w:tabs>
        <w:spacing w:before="120"/>
        <w:ind w:left="-142" w:firstLine="426"/>
        <w:rPr>
          <w:rFonts w:ascii="Times New Roman" w:hAnsi="Times New Roman"/>
          <w:b w:val="0"/>
          <w:sz w:val="24"/>
          <w:szCs w:val="24"/>
        </w:rPr>
      </w:pPr>
      <w:r w:rsidRPr="003615F0">
        <w:rPr>
          <w:rFonts w:ascii="Times New Roman" w:hAnsi="Times New Roman"/>
          <w:b w:val="0"/>
          <w:sz w:val="24"/>
          <w:szCs w:val="24"/>
        </w:rPr>
        <w:t>Прикінцеві положення</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D26478" w:rsidRPr="003615F0" w:rsidRDefault="00D26478" w:rsidP="003615F0">
      <w:pPr>
        <w:pStyle w:val="a8"/>
        <w:tabs>
          <w:tab w:val="left" w:pos="9923"/>
        </w:tabs>
        <w:ind w:left="-142" w:firstLine="426"/>
        <w:jc w:val="both"/>
        <w:rPr>
          <w:rFonts w:ascii="Times New Roman" w:hAnsi="Times New Roman"/>
          <w:sz w:val="24"/>
          <w:szCs w:val="24"/>
        </w:rPr>
      </w:pPr>
      <w:r w:rsidRPr="003615F0">
        <w:rPr>
          <w:rFonts w:ascii="Times New Roman" w:hAnsi="Times New Roman"/>
          <w:sz w:val="24"/>
          <w:szCs w:val="24"/>
        </w:rPr>
        <w:t xml:space="preserve">34.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rsidR="00E979DC" w:rsidRPr="003615F0" w:rsidRDefault="00E979DC" w:rsidP="003615F0">
      <w:pPr>
        <w:pStyle w:val="a9"/>
        <w:ind w:left="-142" w:firstLine="426"/>
        <w:rPr>
          <w:rFonts w:ascii="Times New Roman" w:hAnsi="Times New Roman"/>
          <w:b w:val="0"/>
          <w:sz w:val="24"/>
          <w:szCs w:val="24"/>
        </w:rPr>
      </w:pPr>
      <w:r w:rsidRPr="003615F0">
        <w:rPr>
          <w:rFonts w:ascii="Times New Roman" w:hAnsi="Times New Roman"/>
          <w:b w:val="0"/>
          <w:sz w:val="24"/>
          <w:szCs w:val="24"/>
        </w:rPr>
        <w:t>Реквізити виконавця</w:t>
      </w:r>
    </w:p>
    <w:p w:rsidR="00326228" w:rsidRPr="00F22C6F" w:rsidRDefault="00E979DC" w:rsidP="003615F0">
      <w:pPr>
        <w:pStyle w:val="a8"/>
        <w:tabs>
          <w:tab w:val="left" w:pos="9923"/>
        </w:tabs>
        <w:ind w:left="-142" w:firstLine="426"/>
        <w:jc w:val="both"/>
        <w:rPr>
          <w:rFonts w:ascii="Times New Roman" w:hAnsi="Times New Roman"/>
          <w:sz w:val="24"/>
          <w:szCs w:val="24"/>
        </w:rPr>
      </w:pPr>
      <w:r w:rsidRPr="00F22C6F">
        <w:rPr>
          <w:rFonts w:ascii="Times New Roman" w:hAnsi="Times New Roman"/>
          <w:sz w:val="24"/>
          <w:szCs w:val="24"/>
        </w:rPr>
        <w:t xml:space="preserve">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Дочірнє підприємство «</w:t>
      </w:r>
      <w:proofErr w:type="spellStart"/>
      <w:r w:rsidRPr="00F22C6F">
        <w:rPr>
          <w:rFonts w:ascii="Times New Roman" w:hAnsi="Times New Roman" w:cs="Times New Roman"/>
          <w:sz w:val="24"/>
          <w:szCs w:val="24"/>
        </w:rPr>
        <w:t>ЕкотернТранс</w:t>
      </w:r>
      <w:proofErr w:type="spellEnd"/>
      <w:r w:rsidRPr="00F22C6F">
        <w:rPr>
          <w:rFonts w:ascii="Times New Roman" w:hAnsi="Times New Roman" w:cs="Times New Roman"/>
          <w:sz w:val="24"/>
          <w:szCs w:val="24"/>
        </w:rPr>
        <w:t xml:space="preserve">»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Приватного підприємство «</w:t>
      </w:r>
      <w:proofErr w:type="spellStart"/>
      <w:r w:rsidRPr="00F22C6F">
        <w:rPr>
          <w:rFonts w:ascii="Times New Roman" w:hAnsi="Times New Roman" w:cs="Times New Roman"/>
          <w:sz w:val="24"/>
          <w:szCs w:val="24"/>
        </w:rPr>
        <w:t>Екотерн</w:t>
      </w:r>
      <w:proofErr w:type="spellEnd"/>
      <w:r w:rsidRPr="00F22C6F">
        <w:rPr>
          <w:rFonts w:ascii="Times New Roman" w:hAnsi="Times New Roman" w:cs="Times New Roman"/>
          <w:sz w:val="24"/>
          <w:szCs w:val="24"/>
        </w:rPr>
        <w:t xml:space="preserve">»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 xml:space="preserve">46016, </w:t>
      </w:r>
      <w:proofErr w:type="spellStart"/>
      <w:r w:rsidRPr="00F22C6F">
        <w:rPr>
          <w:rFonts w:ascii="Times New Roman" w:hAnsi="Times New Roman" w:cs="Times New Roman"/>
          <w:sz w:val="24"/>
          <w:szCs w:val="24"/>
        </w:rPr>
        <w:t>м.Тернопіль</w:t>
      </w:r>
      <w:proofErr w:type="spellEnd"/>
      <w:r w:rsidRPr="00F22C6F">
        <w:rPr>
          <w:rFonts w:ascii="Times New Roman" w:hAnsi="Times New Roman" w:cs="Times New Roman"/>
          <w:sz w:val="24"/>
          <w:szCs w:val="24"/>
        </w:rPr>
        <w:t xml:space="preserve">, </w:t>
      </w:r>
      <w:proofErr w:type="spellStart"/>
      <w:r w:rsidRPr="00F22C6F">
        <w:rPr>
          <w:rFonts w:ascii="Times New Roman" w:hAnsi="Times New Roman" w:cs="Times New Roman"/>
          <w:sz w:val="24"/>
          <w:szCs w:val="24"/>
        </w:rPr>
        <w:t>вул.Текстильна</w:t>
      </w:r>
      <w:proofErr w:type="spellEnd"/>
      <w:r w:rsidRPr="00F22C6F">
        <w:rPr>
          <w:rFonts w:ascii="Times New Roman" w:hAnsi="Times New Roman" w:cs="Times New Roman"/>
          <w:sz w:val="24"/>
          <w:szCs w:val="24"/>
        </w:rPr>
        <w:t xml:space="preserve">, 25, </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Тел. 0506851003</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Код ЄДРПОУ 41164078</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р/</w:t>
      </w:r>
      <w:proofErr w:type="spellStart"/>
      <w:r w:rsidRPr="00F22C6F">
        <w:rPr>
          <w:rFonts w:ascii="Times New Roman" w:hAnsi="Times New Roman" w:cs="Times New Roman"/>
          <w:sz w:val="24"/>
          <w:szCs w:val="24"/>
        </w:rPr>
        <w:t>р</w:t>
      </w:r>
      <w:proofErr w:type="spellEnd"/>
      <w:r w:rsidRPr="00F22C6F">
        <w:rPr>
          <w:rFonts w:ascii="Times New Roman" w:hAnsi="Times New Roman" w:cs="Times New Roman"/>
          <w:sz w:val="24"/>
          <w:szCs w:val="24"/>
        </w:rPr>
        <w:t xml:space="preserve"> </w:t>
      </w:r>
      <w:r w:rsidRPr="00F22C6F">
        <w:rPr>
          <w:rFonts w:ascii="Times New Roman" w:hAnsi="Times New Roman" w:cs="Times New Roman"/>
          <w:sz w:val="24"/>
          <w:szCs w:val="24"/>
          <w:lang w:val="en-US"/>
        </w:rPr>
        <w:t>UA</w:t>
      </w:r>
      <w:r w:rsidRPr="00F22C6F">
        <w:rPr>
          <w:rFonts w:ascii="Times New Roman" w:hAnsi="Times New Roman" w:cs="Times New Roman"/>
          <w:sz w:val="24"/>
          <w:szCs w:val="24"/>
        </w:rPr>
        <w:t xml:space="preserve"> 483387830000026009055117021</w:t>
      </w:r>
    </w:p>
    <w:p w:rsidR="00F22C6F" w:rsidRP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 xml:space="preserve"> в ПАТ КБ «Приватбанк»</w:t>
      </w:r>
    </w:p>
    <w:p w:rsidR="00F22C6F" w:rsidRDefault="00F22C6F" w:rsidP="00F22C6F">
      <w:pPr>
        <w:pStyle w:val="aa"/>
        <w:rPr>
          <w:rFonts w:ascii="Times New Roman" w:hAnsi="Times New Roman" w:cs="Times New Roman"/>
          <w:sz w:val="24"/>
          <w:szCs w:val="24"/>
        </w:rPr>
      </w:pPr>
      <w:r w:rsidRPr="00F22C6F">
        <w:rPr>
          <w:rFonts w:ascii="Times New Roman" w:hAnsi="Times New Roman" w:cs="Times New Roman"/>
          <w:sz w:val="24"/>
          <w:szCs w:val="24"/>
        </w:rPr>
        <w:t xml:space="preserve">МФО 338783, </w:t>
      </w:r>
      <w:r w:rsidRPr="00F22C6F">
        <w:rPr>
          <w:rFonts w:ascii="Times New Roman" w:hAnsi="Times New Roman" w:cs="Times New Roman"/>
          <w:sz w:val="24"/>
          <w:szCs w:val="24"/>
          <w:lang w:val="en-US"/>
        </w:rPr>
        <w:t>e</w:t>
      </w:r>
      <w:r w:rsidRPr="00F22C6F">
        <w:rPr>
          <w:rFonts w:ascii="Times New Roman" w:hAnsi="Times New Roman" w:cs="Times New Roman"/>
          <w:sz w:val="24"/>
          <w:szCs w:val="24"/>
        </w:rPr>
        <w:t>-</w:t>
      </w:r>
      <w:r w:rsidRPr="00F22C6F">
        <w:rPr>
          <w:rFonts w:ascii="Times New Roman" w:hAnsi="Times New Roman" w:cs="Times New Roman"/>
          <w:sz w:val="24"/>
          <w:szCs w:val="24"/>
          <w:lang w:val="en-US"/>
        </w:rPr>
        <w:t>mail</w:t>
      </w:r>
      <w:r w:rsidRPr="00F22C6F">
        <w:rPr>
          <w:rFonts w:ascii="Times New Roman" w:hAnsi="Times New Roman" w:cs="Times New Roman"/>
          <w:sz w:val="24"/>
          <w:szCs w:val="24"/>
        </w:rPr>
        <w:t xml:space="preserve">: </w:t>
      </w:r>
      <w:hyperlink r:id="rId13" w:history="1">
        <w:r w:rsidRPr="000A7C3D">
          <w:rPr>
            <w:rStyle w:val="a4"/>
            <w:rFonts w:ascii="Times New Roman" w:hAnsi="Times New Roman" w:cs="Times New Roman"/>
            <w:sz w:val="24"/>
            <w:szCs w:val="24"/>
            <w:lang w:val="en-US"/>
          </w:rPr>
          <w:t>ekotern</w:t>
        </w:r>
        <w:r w:rsidRPr="000A7C3D">
          <w:rPr>
            <w:rStyle w:val="a4"/>
            <w:rFonts w:ascii="Times New Roman" w:hAnsi="Times New Roman" w:cs="Times New Roman"/>
            <w:sz w:val="24"/>
            <w:szCs w:val="24"/>
          </w:rPr>
          <w:t>@</w:t>
        </w:r>
        <w:r w:rsidRPr="000A7C3D">
          <w:rPr>
            <w:rStyle w:val="a4"/>
            <w:rFonts w:ascii="Times New Roman" w:hAnsi="Times New Roman" w:cs="Times New Roman"/>
            <w:sz w:val="24"/>
            <w:szCs w:val="24"/>
            <w:lang w:val="en-US"/>
          </w:rPr>
          <w:t>i</w:t>
        </w:r>
        <w:r w:rsidRPr="000A7C3D">
          <w:rPr>
            <w:rStyle w:val="a4"/>
            <w:rFonts w:ascii="Times New Roman" w:hAnsi="Times New Roman" w:cs="Times New Roman"/>
            <w:sz w:val="24"/>
            <w:szCs w:val="24"/>
          </w:rPr>
          <w:t>.</w:t>
        </w:r>
        <w:r w:rsidRPr="000A7C3D">
          <w:rPr>
            <w:rStyle w:val="a4"/>
            <w:rFonts w:ascii="Times New Roman" w:hAnsi="Times New Roman" w:cs="Times New Roman"/>
            <w:sz w:val="24"/>
            <w:szCs w:val="24"/>
            <w:lang w:val="en-US"/>
          </w:rPr>
          <w:t>ua</w:t>
        </w:r>
      </w:hyperlink>
    </w:p>
    <w:p w:rsidR="00326228" w:rsidRPr="00F22C6F" w:rsidRDefault="00326228" w:rsidP="00F22C6F">
      <w:pPr>
        <w:pStyle w:val="aa"/>
        <w:rPr>
          <w:rFonts w:ascii="Times New Roman" w:hAnsi="Times New Roman" w:cs="Times New Roman"/>
          <w:sz w:val="24"/>
          <w:szCs w:val="24"/>
        </w:rPr>
      </w:pPr>
      <w:r>
        <w:rPr>
          <w:rFonts w:ascii="Times New Roman" w:eastAsia="Calibri" w:hAnsi="Times New Roman"/>
          <w:sz w:val="24"/>
          <w:szCs w:val="24"/>
        </w:rPr>
        <w:t xml:space="preserve"> офіційний веб</w:t>
      </w:r>
      <w:r w:rsidRPr="00326228">
        <w:rPr>
          <w:rFonts w:ascii="Times New Roman" w:eastAsia="Calibri" w:hAnsi="Times New Roman"/>
          <w:sz w:val="24"/>
          <w:szCs w:val="24"/>
        </w:rPr>
        <w:t xml:space="preserve">-сайт </w:t>
      </w:r>
      <w:hyperlink r:id="rId14" w:history="1">
        <w:r w:rsidRPr="00326228">
          <w:rPr>
            <w:rStyle w:val="a4"/>
            <w:rFonts w:ascii="Times New Roman" w:eastAsia="Calibri" w:hAnsi="Times New Roman"/>
            <w:sz w:val="24"/>
            <w:szCs w:val="24"/>
          </w:rPr>
          <w:t>https://ecotern.com.ua/</w:t>
        </w:r>
      </w:hyperlink>
      <w:r>
        <w:rPr>
          <w:rFonts w:ascii="Times New Roman" w:eastAsia="Calibri" w:hAnsi="Times New Roman"/>
          <w:sz w:val="28"/>
          <w:szCs w:val="28"/>
        </w:rPr>
        <w:t xml:space="preserve">  </w:t>
      </w:r>
    </w:p>
    <w:p w:rsidR="00F22C6F" w:rsidRDefault="00326228" w:rsidP="00F22C6F">
      <w:pPr>
        <w:spacing w:before="60"/>
        <w:rPr>
          <w:rFonts w:ascii="Times New Roman" w:eastAsia="Calibri" w:hAnsi="Times New Roman"/>
          <w:sz w:val="24"/>
          <w:szCs w:val="24"/>
        </w:rPr>
      </w:pPr>
      <w:r>
        <w:rPr>
          <w:rFonts w:ascii="Times New Roman" w:eastAsia="Calibri" w:hAnsi="Times New Roman"/>
          <w:sz w:val="24"/>
          <w:szCs w:val="24"/>
        </w:rPr>
        <w:t xml:space="preserve"> </w:t>
      </w:r>
      <w:r w:rsidRPr="00356021">
        <w:rPr>
          <w:rFonts w:ascii="Times New Roman" w:eastAsia="Calibri" w:hAnsi="Times New Roman"/>
          <w:sz w:val="24"/>
          <w:szCs w:val="24"/>
        </w:rPr>
        <w:t xml:space="preserve">«Виконавець» </w:t>
      </w:r>
      <w:r w:rsidR="00F22C6F">
        <w:rPr>
          <w:rFonts w:ascii="Times New Roman" w:eastAsia="Calibri" w:hAnsi="Times New Roman"/>
          <w:sz w:val="24"/>
          <w:szCs w:val="24"/>
        </w:rPr>
        <w:t xml:space="preserve">є платником Єдиного податку 3 – група </w:t>
      </w:r>
    </w:p>
    <w:p w:rsidR="00E979DC" w:rsidRPr="003615F0" w:rsidRDefault="00E979DC" w:rsidP="00F22C6F">
      <w:pPr>
        <w:spacing w:before="60"/>
        <w:rPr>
          <w:rFonts w:ascii="Times New Roman" w:hAnsi="Times New Roman" w:cs="Times New Roman"/>
          <w:b/>
          <w:sz w:val="24"/>
          <w:szCs w:val="24"/>
        </w:rPr>
      </w:pPr>
      <w:r w:rsidRPr="003615F0">
        <w:rPr>
          <w:rFonts w:ascii="Times New Roman" w:hAnsi="Times New Roman" w:cs="Times New Roman"/>
          <w:b/>
          <w:sz w:val="24"/>
          <w:szCs w:val="24"/>
        </w:rPr>
        <w:t xml:space="preserve">Директор Б.С. </w:t>
      </w:r>
      <w:proofErr w:type="spellStart"/>
      <w:r w:rsidRPr="003615F0">
        <w:rPr>
          <w:rFonts w:ascii="Times New Roman" w:hAnsi="Times New Roman" w:cs="Times New Roman"/>
          <w:b/>
          <w:sz w:val="24"/>
          <w:szCs w:val="24"/>
        </w:rPr>
        <w:t>Гевко</w:t>
      </w:r>
      <w:proofErr w:type="spellEnd"/>
    </w:p>
    <w:p w:rsidR="00523FE9" w:rsidRPr="003615F0" w:rsidRDefault="00523FE9" w:rsidP="003615F0">
      <w:pPr>
        <w:tabs>
          <w:tab w:val="left" w:pos="9923"/>
        </w:tabs>
        <w:ind w:left="-142" w:firstLine="426"/>
        <w:rPr>
          <w:rFonts w:ascii="Times New Roman" w:hAnsi="Times New Roman" w:cs="Times New Roman"/>
          <w:sz w:val="24"/>
          <w:szCs w:val="24"/>
        </w:rPr>
      </w:pPr>
    </w:p>
    <w:p w:rsidR="00D74EE7" w:rsidRPr="003615F0" w:rsidRDefault="00D74EE7" w:rsidP="003615F0">
      <w:pPr>
        <w:spacing w:after="0" w:line="20" w:lineRule="atLeast"/>
        <w:ind w:left="-142" w:firstLine="426"/>
        <w:jc w:val="both"/>
        <w:rPr>
          <w:rFonts w:ascii="Times New Roman" w:hAnsi="Times New Roman" w:cs="Times New Roman"/>
          <w:sz w:val="24"/>
          <w:szCs w:val="24"/>
        </w:rPr>
      </w:pPr>
    </w:p>
    <w:p w:rsidR="00D74EE7" w:rsidRPr="003615F0" w:rsidRDefault="00D74EE7" w:rsidP="003615F0">
      <w:pPr>
        <w:spacing w:after="0" w:line="20" w:lineRule="atLeast"/>
        <w:ind w:left="-142" w:firstLine="426"/>
        <w:jc w:val="both"/>
        <w:rPr>
          <w:rFonts w:ascii="Times New Roman" w:hAnsi="Times New Roman" w:cs="Times New Roman"/>
          <w:sz w:val="24"/>
          <w:szCs w:val="24"/>
        </w:rPr>
      </w:pPr>
    </w:p>
    <w:p w:rsidR="00D74EE7" w:rsidRPr="003615F0" w:rsidRDefault="00D74EE7" w:rsidP="003615F0">
      <w:pPr>
        <w:spacing w:after="0" w:line="20" w:lineRule="atLeast"/>
        <w:ind w:left="-142" w:firstLine="426"/>
        <w:jc w:val="center"/>
        <w:rPr>
          <w:rFonts w:ascii="Times New Roman" w:hAnsi="Times New Roman" w:cs="Times New Roman"/>
          <w:b/>
          <w:sz w:val="24"/>
          <w:szCs w:val="24"/>
        </w:rPr>
      </w:pPr>
    </w:p>
    <w:p w:rsidR="00D74EE7" w:rsidRPr="003615F0" w:rsidRDefault="00D74EE7" w:rsidP="003615F0">
      <w:pPr>
        <w:spacing w:after="0" w:line="20" w:lineRule="atLeast"/>
        <w:ind w:left="-142" w:firstLine="426"/>
        <w:jc w:val="center"/>
        <w:rPr>
          <w:rFonts w:ascii="Times New Roman" w:hAnsi="Times New Roman" w:cs="Times New Roman"/>
          <w:b/>
          <w:sz w:val="24"/>
          <w:szCs w:val="24"/>
        </w:rPr>
      </w:pPr>
      <w:r w:rsidRPr="003615F0">
        <w:rPr>
          <w:rFonts w:ascii="Times New Roman" w:hAnsi="Times New Roman" w:cs="Times New Roman"/>
          <w:b/>
          <w:sz w:val="24"/>
          <w:szCs w:val="24"/>
        </w:rPr>
        <w:t xml:space="preserve">ЗАЯВА-ПРИЄДНАННЯ </w:t>
      </w:r>
    </w:p>
    <w:p w:rsidR="00D74EE7" w:rsidRPr="003615F0" w:rsidRDefault="00D74EE7" w:rsidP="003615F0">
      <w:pPr>
        <w:spacing w:after="0" w:line="20" w:lineRule="atLeast"/>
        <w:ind w:left="-142" w:firstLine="426"/>
        <w:jc w:val="center"/>
        <w:rPr>
          <w:rFonts w:ascii="Times New Roman" w:hAnsi="Times New Roman" w:cs="Times New Roman"/>
          <w:b/>
          <w:sz w:val="24"/>
          <w:szCs w:val="24"/>
        </w:rPr>
      </w:pPr>
      <w:r w:rsidRPr="003615F0">
        <w:rPr>
          <w:rFonts w:ascii="Times New Roman" w:hAnsi="Times New Roman" w:cs="Times New Roman"/>
          <w:b/>
          <w:sz w:val="24"/>
          <w:szCs w:val="24"/>
        </w:rPr>
        <w:t xml:space="preserve">до Публічного договору про надання послуг з поводження з побутовими відходами, які надає </w:t>
      </w:r>
      <w:r w:rsidR="00F22C6F">
        <w:rPr>
          <w:rFonts w:ascii="Times New Roman" w:hAnsi="Times New Roman" w:cs="Times New Roman"/>
          <w:b/>
          <w:sz w:val="24"/>
          <w:szCs w:val="24"/>
        </w:rPr>
        <w:t>ДП «</w:t>
      </w:r>
      <w:proofErr w:type="spellStart"/>
      <w:r w:rsidR="00F22C6F">
        <w:rPr>
          <w:rFonts w:ascii="Times New Roman" w:hAnsi="Times New Roman" w:cs="Times New Roman"/>
          <w:b/>
          <w:sz w:val="24"/>
          <w:szCs w:val="24"/>
        </w:rPr>
        <w:t>ЕкотернТранс</w:t>
      </w:r>
      <w:proofErr w:type="spellEnd"/>
      <w:r w:rsidR="00F22C6F">
        <w:rPr>
          <w:rFonts w:ascii="Times New Roman" w:hAnsi="Times New Roman" w:cs="Times New Roman"/>
          <w:b/>
          <w:sz w:val="24"/>
          <w:szCs w:val="24"/>
        </w:rPr>
        <w:t>» ПП</w:t>
      </w:r>
      <w:r w:rsidRPr="003615F0">
        <w:rPr>
          <w:rFonts w:ascii="Times New Roman" w:hAnsi="Times New Roman" w:cs="Times New Roman"/>
          <w:b/>
          <w:sz w:val="24"/>
          <w:szCs w:val="24"/>
        </w:rPr>
        <w:t xml:space="preserve"> «Екстерн» </w:t>
      </w:r>
    </w:p>
    <w:p w:rsidR="00D74EE7" w:rsidRPr="003615F0" w:rsidRDefault="00D74EE7" w:rsidP="003615F0">
      <w:pPr>
        <w:spacing w:after="0" w:line="20" w:lineRule="atLeast"/>
        <w:ind w:left="-142" w:firstLine="426"/>
        <w:jc w:val="center"/>
        <w:rPr>
          <w:rFonts w:ascii="Times New Roman" w:hAnsi="Times New Roman" w:cs="Times New Roman"/>
          <w:sz w:val="24"/>
          <w:szCs w:val="24"/>
        </w:rPr>
      </w:pPr>
    </w:p>
    <w:p w:rsidR="00D74EE7" w:rsidRPr="003615F0" w:rsidRDefault="00D74EE7" w:rsidP="003615F0">
      <w:pPr>
        <w:spacing w:after="0" w:line="20" w:lineRule="atLeast"/>
        <w:ind w:left="-142" w:firstLine="426"/>
        <w:jc w:val="both"/>
        <w:rPr>
          <w:rFonts w:ascii="Times New Roman" w:hAnsi="Times New Roman"/>
          <w:sz w:val="24"/>
          <w:szCs w:val="24"/>
        </w:rPr>
      </w:pPr>
      <w:r w:rsidRPr="003615F0">
        <w:rPr>
          <w:rFonts w:ascii="Times New Roman" w:hAnsi="Times New Roman" w:cs="Times New Roman"/>
          <w:sz w:val="24"/>
          <w:szCs w:val="24"/>
        </w:rPr>
        <w:t xml:space="preserve">Керуючись статтями 633, 634, 641, 642 Цивільного кодексу України та ознайомившись з умовами публічного договору про надання послуг з поводження з побутовими відходами (далі – Договір) </w:t>
      </w:r>
      <w:r w:rsidRPr="003615F0">
        <w:rPr>
          <w:rFonts w:ascii="Times New Roman" w:eastAsia="Calibri" w:hAnsi="Times New Roman" w:cs="Times New Roman"/>
          <w:sz w:val="24"/>
          <w:szCs w:val="24"/>
        </w:rPr>
        <w:t>на офіційному сайт</w:t>
      </w:r>
      <w:r w:rsidRPr="003615F0">
        <w:rPr>
          <w:rFonts w:ascii="Times New Roman" w:hAnsi="Times New Roman" w:cs="Times New Roman"/>
          <w:sz w:val="24"/>
          <w:szCs w:val="24"/>
        </w:rPr>
        <w:t xml:space="preserve">і Тернопільської міської ради </w:t>
      </w:r>
      <w:r w:rsidR="00326228" w:rsidRPr="002E095F">
        <w:rPr>
          <w:rFonts w:ascii="Times New Roman" w:hAnsi="Times New Roman"/>
          <w:sz w:val="24"/>
          <w:szCs w:val="24"/>
        </w:rPr>
        <w:t>на</w:t>
      </w:r>
      <w:r w:rsidR="00326228" w:rsidRPr="00EB10C3">
        <w:rPr>
          <w:rFonts w:ascii="Times New Roman" w:hAnsi="Times New Roman"/>
          <w:sz w:val="28"/>
          <w:szCs w:val="28"/>
        </w:rPr>
        <w:t xml:space="preserve"> </w:t>
      </w:r>
      <w:hyperlink r:id="rId15" w:history="1">
        <w:r w:rsidR="00326228" w:rsidRPr="00DF4FC5">
          <w:rPr>
            <w:rStyle w:val="a4"/>
            <w:rFonts w:ascii="Times New Roman" w:hAnsi="Times New Roman"/>
            <w:sz w:val="24"/>
            <w:szCs w:val="24"/>
          </w:rPr>
          <w:t>https://ternopilcity.gov.ua</w:t>
        </w:r>
      </w:hyperlink>
      <w:r w:rsidR="00326228">
        <w:rPr>
          <w:rStyle w:val="a4"/>
          <w:rFonts w:ascii="Times New Roman" w:hAnsi="Times New Roman"/>
          <w:sz w:val="24"/>
          <w:szCs w:val="24"/>
        </w:rPr>
        <w:t xml:space="preserve"> </w:t>
      </w:r>
      <w:r w:rsidRPr="003615F0">
        <w:rPr>
          <w:rFonts w:ascii="Times New Roman" w:hAnsi="Times New Roman"/>
          <w:sz w:val="24"/>
          <w:szCs w:val="24"/>
        </w:rPr>
        <w:t>приєднуюсь до договору про надання послуг з поводження з побутовими відходами з ______________________________________________________________________</w:t>
      </w:r>
    </w:p>
    <w:p w:rsidR="00D74EE7" w:rsidRPr="003615F0" w:rsidRDefault="00D74EE7" w:rsidP="003615F0">
      <w:pPr>
        <w:spacing w:after="0" w:line="20" w:lineRule="atLeast"/>
        <w:ind w:left="-142" w:firstLine="426"/>
        <w:jc w:val="both"/>
        <w:rPr>
          <w:rFonts w:ascii="Times New Roman" w:hAnsi="Times New Roman"/>
          <w:sz w:val="24"/>
          <w:szCs w:val="24"/>
        </w:rPr>
      </w:pPr>
      <w:r w:rsidRPr="003615F0">
        <w:rPr>
          <w:rFonts w:ascii="Times New Roman" w:hAnsi="Times New Roman" w:cs="Times New Roman"/>
          <w:sz w:val="24"/>
          <w:szCs w:val="24"/>
        </w:rPr>
        <w:t>як Споживач з такими нижченаведеними персоніфікованими даними:</w:t>
      </w:r>
    </w:p>
    <w:p w:rsidR="00D74EE7" w:rsidRPr="003615F0" w:rsidRDefault="00D74EE7" w:rsidP="003615F0">
      <w:pPr>
        <w:spacing w:after="0" w:line="20" w:lineRule="atLeast"/>
        <w:ind w:left="-142" w:firstLine="426"/>
        <w:jc w:val="both"/>
        <w:rPr>
          <w:rFonts w:ascii="Times New Roman" w:hAnsi="Times New Roman" w:cs="Times New Roman"/>
          <w:sz w:val="24"/>
          <w:szCs w:val="24"/>
        </w:rPr>
      </w:pPr>
    </w:p>
    <w:tbl>
      <w:tblPr>
        <w:tblW w:w="10191" w:type="dxa"/>
        <w:tblInd w:w="10" w:type="dxa"/>
        <w:tblLayout w:type="fixed"/>
        <w:tblCellMar>
          <w:left w:w="10" w:type="dxa"/>
          <w:right w:w="10" w:type="dxa"/>
        </w:tblCellMar>
        <w:tblLook w:val="0000" w:firstRow="0" w:lastRow="0" w:firstColumn="0" w:lastColumn="0" w:noHBand="0" w:noVBand="0"/>
      </w:tblPr>
      <w:tblGrid>
        <w:gridCol w:w="836"/>
        <w:gridCol w:w="4147"/>
        <w:gridCol w:w="5208"/>
      </w:tblGrid>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Calibri" w:hAnsi="Times New Roman" w:cs="Times New Roman"/>
                <w:color w:val="000000"/>
                <w:sz w:val="24"/>
                <w:szCs w:val="24"/>
                <w:lang w:bidi="uk-UA"/>
              </w:rPr>
              <w:t>П</w:t>
            </w:r>
            <w:r w:rsidRPr="003615F0">
              <w:rPr>
                <w:rFonts w:ascii="Times New Roman" w:eastAsia="Times New Roman" w:hAnsi="Times New Roman" w:cs="Times New Roman"/>
                <w:color w:val="000000"/>
                <w:sz w:val="24"/>
                <w:szCs w:val="24"/>
                <w:lang w:bidi="uk-UA"/>
              </w:rPr>
              <w:t>різвище, ім'я, по батькові власника (співвласника, користувача)</w:t>
            </w:r>
            <w:r w:rsidRPr="003615F0">
              <w:rPr>
                <w:rFonts w:ascii="Times New Roman" w:eastAsia="Calibri" w:hAnsi="Times New Roman" w:cs="Times New Roman"/>
                <w:color w:val="000000"/>
                <w:sz w:val="24"/>
                <w:szCs w:val="24"/>
                <w:lang w:bidi="uk-UA"/>
              </w:rPr>
              <w:t xml:space="preserve"> </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Times New Roman" w:hAnsi="Times New Roman" w:cs="Times New Roman"/>
                <w:color w:val="000000"/>
                <w:sz w:val="24"/>
                <w:szCs w:val="24"/>
                <w:lang w:bidi="uk-UA"/>
              </w:rPr>
              <w:t xml:space="preserve">Паспортні дані, ідентифікаційний код (за наявності) </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color w:val="000000"/>
                <w:sz w:val="24"/>
                <w:szCs w:val="24"/>
                <w:lang w:bidi="uk-UA"/>
              </w:rPr>
            </w:pPr>
            <w:r w:rsidRPr="003615F0">
              <w:rPr>
                <w:rFonts w:ascii="Times New Roman" w:eastAsia="Times New Roman" w:hAnsi="Times New Roman" w:cs="Times New Roman"/>
                <w:color w:val="000000"/>
                <w:sz w:val="24"/>
                <w:szCs w:val="24"/>
                <w:lang w:bidi="uk-UA"/>
              </w:rPr>
              <w:t>Контактні дані</w:t>
            </w:r>
          </w:p>
          <w:p w:rsidR="00D74EE7" w:rsidRPr="003615F0" w:rsidRDefault="00D74EE7" w:rsidP="003615F0">
            <w:pPr>
              <w:spacing w:after="0" w:line="240" w:lineRule="auto"/>
              <w:ind w:left="-142" w:firstLine="426"/>
              <w:rPr>
                <w:rFonts w:ascii="Times New Roman" w:eastAsia="Times New Roman" w:hAnsi="Times New Roman" w:cs="Times New Roman"/>
                <w:color w:val="000000"/>
                <w:sz w:val="24"/>
                <w:szCs w:val="24"/>
                <w:lang w:bidi="uk-UA"/>
              </w:rPr>
            </w:pPr>
            <w:r w:rsidRPr="003615F0">
              <w:rPr>
                <w:rFonts w:ascii="Times New Roman" w:eastAsia="Times New Roman" w:hAnsi="Times New Roman" w:cs="Times New Roman"/>
                <w:color w:val="000000"/>
                <w:sz w:val="24"/>
                <w:szCs w:val="24"/>
                <w:lang w:bidi="uk-UA"/>
              </w:rPr>
              <w:t>(адреса, телефон, електронна адреса)</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Times New Roman" w:hAnsi="Times New Roman" w:cs="Times New Roman"/>
                <w:color w:val="000000"/>
                <w:sz w:val="24"/>
                <w:szCs w:val="24"/>
                <w:lang w:bidi="uk-UA"/>
              </w:rPr>
              <w:t xml:space="preserve">Вид об'єкта </w:t>
            </w:r>
            <w:r w:rsidRPr="003615F0">
              <w:rPr>
                <w:rFonts w:ascii="Times New Roman" w:eastAsia="Calibri" w:hAnsi="Times New Roman" w:cs="Times New Roman"/>
                <w:color w:val="000000"/>
                <w:sz w:val="24"/>
                <w:szCs w:val="24"/>
                <w:lang w:bidi="uk-UA"/>
              </w:rPr>
              <w:t>(квартира, будинок - зазначити</w:t>
            </w:r>
            <w:r w:rsidRPr="003615F0">
              <w:rPr>
                <w:rFonts w:ascii="Times New Roman" w:eastAsia="Times New Roman" w:hAnsi="Times New Roman" w:cs="Times New Roman"/>
                <w:color w:val="000000"/>
                <w:sz w:val="24"/>
                <w:szCs w:val="24"/>
                <w:lang w:bidi="uk-UA"/>
              </w:rPr>
              <w:t xml:space="preserve"> необхідне</w:t>
            </w:r>
            <w:r w:rsidRPr="003615F0">
              <w:rPr>
                <w:rFonts w:ascii="Times New Roman" w:eastAsia="Calibri" w:hAnsi="Times New Roman" w:cs="Times New Roman"/>
                <w:color w:val="000000"/>
                <w:sz w:val="24"/>
                <w:szCs w:val="24"/>
                <w:lang w:bidi="uk-UA"/>
              </w:rPr>
              <w:t>)</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color w:val="000000"/>
                <w:sz w:val="24"/>
                <w:szCs w:val="24"/>
                <w:lang w:bidi="uk-UA"/>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Calibri" w:hAnsi="Times New Roman" w:cs="Times New Roman"/>
                <w:color w:val="000000"/>
                <w:sz w:val="24"/>
                <w:szCs w:val="24"/>
                <w:lang w:bidi="uk-UA"/>
              </w:rPr>
            </w:pPr>
            <w:r w:rsidRPr="003615F0">
              <w:rPr>
                <w:rFonts w:ascii="Times New Roman" w:eastAsia="Calibri" w:hAnsi="Times New Roman" w:cs="Times New Roman"/>
                <w:color w:val="000000"/>
                <w:sz w:val="24"/>
                <w:szCs w:val="24"/>
                <w:lang w:bidi="uk-UA"/>
              </w:rPr>
              <w:t>Тип права користування об’єктом (власність, оренда, інше)</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Calibri" w:hAnsi="Times New Roman" w:cs="Times New Roman"/>
                <w:color w:val="000000"/>
                <w:sz w:val="24"/>
                <w:szCs w:val="24"/>
                <w:lang w:bidi="uk-UA"/>
              </w:rPr>
            </w:pPr>
            <w:r w:rsidRPr="003615F0">
              <w:rPr>
                <w:rFonts w:ascii="Times New Roman" w:eastAsia="Calibri" w:hAnsi="Times New Roman" w:cs="Times New Roman"/>
                <w:color w:val="000000"/>
                <w:sz w:val="24"/>
                <w:szCs w:val="24"/>
                <w:lang w:bidi="uk-UA"/>
              </w:rPr>
              <w:t>Адреса об'єкта</w:t>
            </w:r>
          </w:p>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Calibri" w:hAnsi="Times New Roman" w:cs="Times New Roman"/>
                <w:color w:val="000000"/>
                <w:sz w:val="24"/>
                <w:szCs w:val="24"/>
                <w:lang w:bidi="uk-UA"/>
              </w:rPr>
              <w:t>(назва населеного пункту, вулиці, номер будинку та квартири)</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Calibri" w:hAnsi="Times New Roman" w:cs="Times New Roman"/>
                <w:color w:val="000000"/>
                <w:sz w:val="24"/>
                <w:szCs w:val="24"/>
                <w:lang w:bidi="uk-UA"/>
              </w:rPr>
              <w:t>Кількість зареєстрованих осіб</w:t>
            </w:r>
          </w:p>
        </w:tc>
        <w:tc>
          <w:tcPr>
            <w:tcW w:w="5208" w:type="dxa"/>
            <w:tcBorders>
              <w:top w:val="single" w:sz="4" w:space="0" w:color="auto"/>
              <w:left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r w:rsidR="00D74EE7" w:rsidRPr="003615F0" w:rsidTr="00020CB3">
        <w:trPr>
          <w:trHeight w:val="730"/>
        </w:trPr>
        <w:tc>
          <w:tcPr>
            <w:tcW w:w="836" w:type="dxa"/>
            <w:tcBorders>
              <w:top w:val="single" w:sz="4" w:space="0" w:color="auto"/>
              <w:left w:val="single" w:sz="4" w:space="0" w:color="auto"/>
              <w:bottom w:val="single" w:sz="4" w:space="0" w:color="auto"/>
            </w:tcBorders>
            <w:shd w:val="clear" w:color="auto" w:fill="FFFFFF"/>
            <w:vAlign w:val="center"/>
          </w:tcPr>
          <w:p w:rsidR="00D74EE7" w:rsidRPr="003615F0" w:rsidRDefault="00D74EE7" w:rsidP="003615F0">
            <w:pPr>
              <w:numPr>
                <w:ilvl w:val="0"/>
                <w:numId w:val="14"/>
              </w:numPr>
              <w:spacing w:after="0" w:line="240" w:lineRule="auto"/>
              <w:ind w:left="-142" w:firstLine="426"/>
              <w:contextualSpacing/>
              <w:rPr>
                <w:rFonts w:ascii="Times New Roman" w:eastAsia="Calibri" w:hAnsi="Times New Roman" w:cs="Times New Roman"/>
                <w:sz w:val="24"/>
                <w:szCs w:val="24"/>
              </w:rPr>
            </w:pPr>
          </w:p>
        </w:tc>
        <w:tc>
          <w:tcPr>
            <w:tcW w:w="4147" w:type="dxa"/>
            <w:tcBorders>
              <w:top w:val="single" w:sz="4" w:space="0" w:color="auto"/>
              <w:left w:val="single" w:sz="4" w:space="0" w:color="auto"/>
              <w:bottom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r w:rsidRPr="003615F0">
              <w:rPr>
                <w:rFonts w:ascii="Times New Roman" w:eastAsia="Times New Roman" w:hAnsi="Times New Roman" w:cs="Times New Roman"/>
                <w:color w:val="000000"/>
                <w:sz w:val="24"/>
                <w:szCs w:val="24"/>
                <w:lang w:bidi="uk-UA"/>
              </w:rPr>
              <w:t>Інформація про наявність пільг (є/немає</w:t>
            </w:r>
            <w:r w:rsidRPr="003615F0">
              <w:rPr>
                <w:rFonts w:ascii="Times New Roman" w:eastAsia="Calibri" w:hAnsi="Times New Roman" w:cs="Times New Roman"/>
                <w:color w:val="000000"/>
                <w:sz w:val="24"/>
                <w:szCs w:val="24"/>
                <w:lang w:bidi="uk-UA"/>
              </w:rPr>
              <w:t>, якщо є зазначити категорію та документ на підставі якого надаються пільги</w:t>
            </w:r>
            <w:r w:rsidRPr="003615F0">
              <w:rPr>
                <w:rFonts w:ascii="Times New Roman" w:eastAsia="Times New Roman" w:hAnsi="Times New Roman" w:cs="Times New Roman"/>
                <w:color w:val="000000"/>
                <w:sz w:val="24"/>
                <w:szCs w:val="24"/>
                <w:lang w:bidi="uk-UA"/>
              </w:rPr>
              <w:t>)</w:t>
            </w:r>
          </w:p>
        </w:tc>
        <w:tc>
          <w:tcPr>
            <w:tcW w:w="5208" w:type="dxa"/>
            <w:tcBorders>
              <w:top w:val="single" w:sz="4" w:space="0" w:color="auto"/>
              <w:left w:val="single" w:sz="4" w:space="0" w:color="auto"/>
              <w:bottom w:val="single" w:sz="4" w:space="0" w:color="auto"/>
              <w:right w:val="single" w:sz="4" w:space="0" w:color="auto"/>
            </w:tcBorders>
            <w:shd w:val="clear" w:color="auto" w:fill="FFFFFF"/>
            <w:vAlign w:val="center"/>
          </w:tcPr>
          <w:p w:rsidR="00D74EE7" w:rsidRPr="003615F0" w:rsidRDefault="00D74EE7" w:rsidP="003615F0">
            <w:pPr>
              <w:spacing w:after="0" w:line="240" w:lineRule="auto"/>
              <w:ind w:left="-142" w:firstLine="426"/>
              <w:rPr>
                <w:rFonts w:ascii="Times New Roman" w:eastAsia="Times New Roman" w:hAnsi="Times New Roman" w:cs="Times New Roman"/>
                <w:sz w:val="24"/>
                <w:szCs w:val="24"/>
                <w:lang w:eastAsia="ru-RU"/>
              </w:rPr>
            </w:pPr>
          </w:p>
        </w:tc>
      </w:tr>
    </w:tbl>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 xml:space="preserve">     </w:t>
      </w:r>
    </w:p>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Cs/>
          <w:sz w:val="24"/>
          <w:szCs w:val="24"/>
        </w:rPr>
      </w:pPr>
      <w:r w:rsidRPr="003615F0">
        <w:rPr>
          <w:rFonts w:ascii="Times New Roman" w:eastAsia="Times New Roman" w:hAnsi="Times New Roman" w:cs="Times New Roman"/>
          <w:bCs/>
          <w:color w:val="000000"/>
          <w:sz w:val="24"/>
          <w:szCs w:val="24"/>
          <w:lang w:bidi="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Cs/>
          <w:sz w:val="24"/>
          <w:szCs w:val="24"/>
        </w:rPr>
      </w:pPr>
      <w:r w:rsidRPr="003615F0">
        <w:rPr>
          <w:rFonts w:ascii="Times New Roman" w:eastAsia="Times New Roman" w:hAnsi="Times New Roman" w:cs="Times New Roman"/>
          <w:bCs/>
          <w:color w:val="000000"/>
          <w:sz w:val="24"/>
          <w:szCs w:val="24"/>
          <w:lang w:bidi="uk-UA"/>
        </w:rPr>
        <w:t>Своїм підписом Споживач також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D74EE7" w:rsidRPr="003615F0" w:rsidRDefault="00D74EE7" w:rsidP="003615F0">
      <w:pPr>
        <w:widowControl w:val="0"/>
        <w:shd w:val="clear" w:color="auto" w:fill="FFFFFF"/>
        <w:spacing w:after="0" w:line="240" w:lineRule="auto"/>
        <w:ind w:left="-142" w:firstLine="426"/>
        <w:jc w:val="center"/>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Відмітка про підписання Споживачем цієї заяви-приєднання:</w:t>
      </w:r>
    </w:p>
    <w:p w:rsidR="00D74EE7" w:rsidRPr="003615F0" w:rsidRDefault="00D74EE7" w:rsidP="003615F0">
      <w:pPr>
        <w:widowControl w:val="0"/>
        <w:shd w:val="clear" w:color="auto" w:fill="FFFFFF"/>
        <w:spacing w:after="0" w:line="240" w:lineRule="auto"/>
        <w:ind w:left="-142" w:firstLine="426"/>
        <w:jc w:val="center"/>
        <w:rPr>
          <w:rFonts w:ascii="Times New Roman" w:eastAsia="Times New Roman" w:hAnsi="Times New Roman" w:cs="Times New Roman"/>
          <w:b/>
          <w:bCs/>
          <w:color w:val="000000"/>
          <w:sz w:val="24"/>
          <w:szCs w:val="24"/>
          <w:lang w:bidi="uk-UA"/>
        </w:rPr>
      </w:pPr>
    </w:p>
    <w:p w:rsidR="00D74EE7" w:rsidRPr="003615F0" w:rsidRDefault="00D74EE7" w:rsidP="003615F0">
      <w:pPr>
        <w:widowControl w:val="0"/>
        <w:shd w:val="clear" w:color="auto" w:fill="FFFFFF"/>
        <w:spacing w:after="0" w:line="240" w:lineRule="auto"/>
        <w:ind w:left="-142" w:firstLine="426"/>
        <w:jc w:val="both"/>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___________________                 _____________________________________________</w:t>
      </w:r>
    </w:p>
    <w:p w:rsidR="00D74EE7" w:rsidRPr="003615F0" w:rsidRDefault="00D74EE7" w:rsidP="003615F0">
      <w:pPr>
        <w:widowControl w:val="0"/>
        <w:spacing w:after="0" w:line="240" w:lineRule="auto"/>
        <w:ind w:left="-142" w:firstLine="426"/>
        <w:jc w:val="both"/>
        <w:rPr>
          <w:rFonts w:ascii="Times New Roman" w:eastAsia="Times New Roman" w:hAnsi="Times New Roman" w:cs="Times New Roman"/>
          <w:b/>
          <w:bCs/>
          <w:color w:val="000000"/>
          <w:sz w:val="24"/>
          <w:szCs w:val="24"/>
          <w:lang w:bidi="uk-UA"/>
        </w:rPr>
      </w:pPr>
      <w:r w:rsidRPr="003615F0">
        <w:rPr>
          <w:rFonts w:ascii="Times New Roman" w:eastAsia="Times New Roman" w:hAnsi="Times New Roman" w:cs="Times New Roman"/>
          <w:b/>
          <w:bCs/>
          <w:color w:val="000000"/>
          <w:sz w:val="24"/>
          <w:szCs w:val="24"/>
          <w:lang w:bidi="uk-UA"/>
        </w:rPr>
        <w:t xml:space="preserve">            дата                                     підпис                                                 ініціали та прізвище споживача</w:t>
      </w:r>
    </w:p>
    <w:p w:rsidR="00D74EE7" w:rsidRPr="003615F0" w:rsidRDefault="00D74EE7" w:rsidP="003615F0">
      <w:pPr>
        <w:widowControl w:val="0"/>
        <w:spacing w:after="0" w:line="240" w:lineRule="exact"/>
        <w:ind w:left="-142" w:firstLine="426"/>
        <w:jc w:val="both"/>
        <w:rPr>
          <w:rFonts w:ascii="Times New Roman" w:eastAsia="Times New Roman" w:hAnsi="Times New Roman" w:cs="Times New Roman"/>
          <w:b/>
          <w:bCs/>
          <w:color w:val="000000"/>
          <w:sz w:val="24"/>
          <w:szCs w:val="24"/>
          <w:lang w:bidi="uk-UA"/>
        </w:rPr>
      </w:pPr>
    </w:p>
    <w:p w:rsidR="00D74EE7" w:rsidRPr="003615F0" w:rsidRDefault="00D74EE7" w:rsidP="003615F0">
      <w:pPr>
        <w:widowControl w:val="0"/>
        <w:spacing w:after="0" w:line="240" w:lineRule="exact"/>
        <w:ind w:left="-142" w:firstLine="426"/>
        <w:jc w:val="both"/>
        <w:rPr>
          <w:rFonts w:ascii="Times New Roman" w:eastAsia="Times New Roman" w:hAnsi="Times New Roman" w:cs="Times New Roman"/>
          <w:b/>
          <w:bCs/>
          <w:sz w:val="24"/>
          <w:szCs w:val="24"/>
        </w:rPr>
      </w:pPr>
      <w:r w:rsidRPr="003615F0">
        <w:rPr>
          <w:rFonts w:ascii="Times New Roman" w:eastAsia="Times New Roman" w:hAnsi="Times New Roman" w:cs="Times New Roman"/>
          <w:b/>
          <w:bCs/>
          <w:color w:val="000000"/>
          <w:sz w:val="24"/>
          <w:szCs w:val="24"/>
          <w:lang w:bidi="uk-UA"/>
        </w:rPr>
        <w:t>Примітка:</w:t>
      </w:r>
    </w:p>
    <w:p w:rsidR="00D74EE7" w:rsidRPr="00326228" w:rsidRDefault="00D74EE7" w:rsidP="00326228">
      <w:pPr>
        <w:widowControl w:val="0"/>
        <w:spacing w:after="285" w:line="221" w:lineRule="exact"/>
        <w:ind w:left="-142" w:firstLine="426"/>
        <w:jc w:val="both"/>
        <w:rPr>
          <w:rFonts w:ascii="Times New Roman" w:eastAsia="Times New Roman" w:hAnsi="Times New Roman" w:cs="Times New Roman"/>
          <w:bCs/>
          <w:sz w:val="24"/>
          <w:szCs w:val="24"/>
        </w:rPr>
      </w:pPr>
      <w:r w:rsidRPr="003615F0">
        <w:rPr>
          <w:rFonts w:ascii="Times New Roman" w:eastAsia="Times New Roman" w:hAnsi="Times New Roman" w:cs="Times New Roman"/>
          <w:bCs/>
          <w:color w:val="000000"/>
          <w:sz w:val="24"/>
          <w:szCs w:val="24"/>
          <w:lang w:bidi="uk-UA"/>
        </w:rPr>
        <w:t>Споживач зобов'язується у місячний строк повідомити Виконавця про зміну будь-якої інформації та даних, зазначених у заяві-приєднанні.</w:t>
      </w:r>
    </w:p>
    <w:p w:rsidR="003615F0" w:rsidRPr="003615F0" w:rsidRDefault="003615F0">
      <w:pPr>
        <w:spacing w:after="0" w:line="20" w:lineRule="atLeast"/>
        <w:ind w:left="-142" w:firstLine="426"/>
        <w:jc w:val="both"/>
        <w:rPr>
          <w:rFonts w:ascii="Times New Roman" w:hAnsi="Times New Roman" w:cs="Times New Roman"/>
          <w:sz w:val="24"/>
          <w:szCs w:val="24"/>
        </w:rPr>
      </w:pPr>
    </w:p>
    <w:sectPr w:rsidR="003615F0" w:rsidRPr="003615F0" w:rsidSect="00D74EE7">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B16"/>
    <w:multiLevelType w:val="hybridMultilevel"/>
    <w:tmpl w:val="9078E424"/>
    <w:lvl w:ilvl="0" w:tplc="3766927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32003F1"/>
    <w:multiLevelType w:val="hybridMultilevel"/>
    <w:tmpl w:val="D9A89F5E"/>
    <w:lvl w:ilvl="0" w:tplc="34445FA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3A62E9"/>
    <w:multiLevelType w:val="multilevel"/>
    <w:tmpl w:val="9182A562"/>
    <w:lvl w:ilvl="0">
      <w:start w:val="6"/>
      <w:numFmt w:val="decimal"/>
      <w:lvlText w:val="%1."/>
      <w:lvlJc w:val="left"/>
      <w:pPr>
        <w:ind w:left="360" w:hanging="360"/>
      </w:pPr>
      <w:rPr>
        <w:rFonts w:hint="default"/>
        <w:b w:val="0"/>
        <w:color w:val="000000"/>
      </w:rPr>
    </w:lvl>
    <w:lvl w:ilvl="1">
      <w:start w:val="1"/>
      <w:numFmt w:val="decimal"/>
      <w:lvlText w:val="%1.%2."/>
      <w:lvlJc w:val="left"/>
      <w:pPr>
        <w:ind w:left="-66" w:hanging="360"/>
      </w:pPr>
      <w:rPr>
        <w:rFonts w:hint="default"/>
        <w:b w:val="0"/>
        <w:color w:val="000000"/>
      </w:rPr>
    </w:lvl>
    <w:lvl w:ilvl="2">
      <w:start w:val="1"/>
      <w:numFmt w:val="decimal"/>
      <w:lvlText w:val="%1.%2.%3."/>
      <w:lvlJc w:val="left"/>
      <w:pPr>
        <w:ind w:left="-132" w:hanging="720"/>
      </w:pPr>
      <w:rPr>
        <w:rFonts w:hint="default"/>
        <w:b w:val="0"/>
        <w:color w:val="000000"/>
      </w:rPr>
    </w:lvl>
    <w:lvl w:ilvl="3">
      <w:start w:val="1"/>
      <w:numFmt w:val="decimal"/>
      <w:lvlText w:val="%1.%2.%3.%4."/>
      <w:lvlJc w:val="left"/>
      <w:pPr>
        <w:ind w:left="-558" w:hanging="720"/>
      </w:pPr>
      <w:rPr>
        <w:rFonts w:hint="default"/>
        <w:b w:val="0"/>
        <w:color w:val="000000"/>
      </w:rPr>
    </w:lvl>
    <w:lvl w:ilvl="4">
      <w:start w:val="1"/>
      <w:numFmt w:val="decimal"/>
      <w:lvlText w:val="%1.%2.%3.%4.%5."/>
      <w:lvlJc w:val="left"/>
      <w:pPr>
        <w:ind w:left="-624" w:hanging="1080"/>
      </w:pPr>
      <w:rPr>
        <w:rFonts w:hint="default"/>
        <w:b w:val="0"/>
        <w:color w:val="000000"/>
      </w:rPr>
    </w:lvl>
    <w:lvl w:ilvl="5">
      <w:start w:val="1"/>
      <w:numFmt w:val="decimal"/>
      <w:lvlText w:val="%1.%2.%3.%4.%5.%6."/>
      <w:lvlJc w:val="left"/>
      <w:pPr>
        <w:ind w:left="-1050" w:hanging="1080"/>
      </w:pPr>
      <w:rPr>
        <w:rFonts w:hint="default"/>
        <w:b w:val="0"/>
        <w:color w:val="000000"/>
      </w:rPr>
    </w:lvl>
    <w:lvl w:ilvl="6">
      <w:start w:val="1"/>
      <w:numFmt w:val="decimal"/>
      <w:lvlText w:val="%1.%2.%3.%4.%5.%6.%7."/>
      <w:lvlJc w:val="left"/>
      <w:pPr>
        <w:ind w:left="-1476" w:hanging="1080"/>
      </w:pPr>
      <w:rPr>
        <w:rFonts w:hint="default"/>
        <w:b w:val="0"/>
        <w:color w:val="000000"/>
      </w:rPr>
    </w:lvl>
    <w:lvl w:ilvl="7">
      <w:start w:val="1"/>
      <w:numFmt w:val="decimal"/>
      <w:lvlText w:val="%1.%2.%3.%4.%5.%6.%7.%8."/>
      <w:lvlJc w:val="left"/>
      <w:pPr>
        <w:ind w:left="-1542" w:hanging="1440"/>
      </w:pPr>
      <w:rPr>
        <w:rFonts w:hint="default"/>
        <w:b w:val="0"/>
        <w:color w:val="000000"/>
      </w:rPr>
    </w:lvl>
    <w:lvl w:ilvl="8">
      <w:start w:val="1"/>
      <w:numFmt w:val="decimal"/>
      <w:lvlText w:val="%1.%2.%3.%4.%5.%6.%7.%8.%9."/>
      <w:lvlJc w:val="left"/>
      <w:pPr>
        <w:ind w:left="-1968" w:hanging="1440"/>
      </w:pPr>
      <w:rPr>
        <w:rFonts w:hint="default"/>
        <w:b w:val="0"/>
        <w:color w:val="000000"/>
      </w:rPr>
    </w:lvl>
  </w:abstractNum>
  <w:abstractNum w:abstractNumId="3">
    <w:nsid w:val="04BD7221"/>
    <w:multiLevelType w:val="hybridMultilevel"/>
    <w:tmpl w:val="D76C0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B541F"/>
    <w:multiLevelType w:val="hybridMultilevel"/>
    <w:tmpl w:val="FA1E0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A76FB"/>
    <w:multiLevelType w:val="hybridMultilevel"/>
    <w:tmpl w:val="6C06A3D8"/>
    <w:lvl w:ilvl="0" w:tplc="961E651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E36C22"/>
    <w:multiLevelType w:val="hybridMultilevel"/>
    <w:tmpl w:val="3D7C4D86"/>
    <w:lvl w:ilvl="0" w:tplc="EDA8CC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0466F3"/>
    <w:multiLevelType w:val="hybridMultilevel"/>
    <w:tmpl w:val="A5B80FD6"/>
    <w:lvl w:ilvl="0" w:tplc="35B0E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B9655C"/>
    <w:multiLevelType w:val="hybridMultilevel"/>
    <w:tmpl w:val="9314D5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BA74C6"/>
    <w:multiLevelType w:val="multilevel"/>
    <w:tmpl w:val="1D1E4CB8"/>
    <w:lvl w:ilvl="0">
      <w:start w:val="1"/>
      <w:numFmt w:val="decimal"/>
      <w:lvlText w:val="%1"/>
      <w:lvlJc w:val="left"/>
      <w:pPr>
        <w:ind w:left="405" w:hanging="405"/>
      </w:pPr>
      <w:rPr>
        <w:rFonts w:hint="default"/>
        <w:b w:val="0"/>
        <w:color w:val="000000"/>
      </w:rPr>
    </w:lvl>
    <w:lvl w:ilvl="1">
      <w:start w:val="2"/>
      <w:numFmt w:val="decimal"/>
      <w:lvlText w:val="%1.%2"/>
      <w:lvlJc w:val="left"/>
      <w:pPr>
        <w:ind w:left="192" w:hanging="405"/>
      </w:pPr>
      <w:rPr>
        <w:rFonts w:hint="default"/>
        <w:b w:val="0"/>
        <w:color w:val="000000"/>
      </w:rPr>
    </w:lvl>
    <w:lvl w:ilvl="2">
      <w:start w:val="1"/>
      <w:numFmt w:val="decimal"/>
      <w:lvlText w:val="%1.%2.%3"/>
      <w:lvlJc w:val="left"/>
      <w:pPr>
        <w:ind w:left="294" w:hanging="720"/>
      </w:pPr>
      <w:rPr>
        <w:rFonts w:hint="default"/>
        <w:b w:val="0"/>
        <w:color w:val="000000"/>
      </w:rPr>
    </w:lvl>
    <w:lvl w:ilvl="3">
      <w:start w:val="1"/>
      <w:numFmt w:val="decimal"/>
      <w:lvlText w:val="%1.%2.%3.%4"/>
      <w:lvlJc w:val="left"/>
      <w:pPr>
        <w:ind w:left="81" w:hanging="720"/>
      </w:pPr>
      <w:rPr>
        <w:rFonts w:hint="default"/>
        <w:b w:val="0"/>
        <w:color w:val="000000"/>
      </w:rPr>
    </w:lvl>
    <w:lvl w:ilvl="4">
      <w:start w:val="1"/>
      <w:numFmt w:val="decimal"/>
      <w:lvlText w:val="%1.%2.%3.%4.%5"/>
      <w:lvlJc w:val="left"/>
      <w:pPr>
        <w:ind w:left="-132" w:hanging="720"/>
      </w:pPr>
      <w:rPr>
        <w:rFonts w:hint="default"/>
        <w:b w:val="0"/>
        <w:color w:val="000000"/>
      </w:rPr>
    </w:lvl>
    <w:lvl w:ilvl="5">
      <w:start w:val="1"/>
      <w:numFmt w:val="decimal"/>
      <w:lvlText w:val="%1.%2.%3.%4.%5.%6"/>
      <w:lvlJc w:val="left"/>
      <w:pPr>
        <w:ind w:left="15" w:hanging="1080"/>
      </w:pPr>
      <w:rPr>
        <w:rFonts w:hint="default"/>
        <w:b w:val="0"/>
        <w:color w:val="000000"/>
      </w:rPr>
    </w:lvl>
    <w:lvl w:ilvl="6">
      <w:start w:val="1"/>
      <w:numFmt w:val="decimal"/>
      <w:lvlText w:val="%1.%2.%3.%4.%5.%6.%7"/>
      <w:lvlJc w:val="left"/>
      <w:pPr>
        <w:ind w:left="-198" w:hanging="1080"/>
      </w:pPr>
      <w:rPr>
        <w:rFonts w:hint="default"/>
        <w:b w:val="0"/>
        <w:color w:val="000000"/>
      </w:rPr>
    </w:lvl>
    <w:lvl w:ilvl="7">
      <w:start w:val="1"/>
      <w:numFmt w:val="decimal"/>
      <w:lvlText w:val="%1.%2.%3.%4.%5.%6.%7.%8"/>
      <w:lvlJc w:val="left"/>
      <w:pPr>
        <w:ind w:left="-51" w:hanging="1440"/>
      </w:pPr>
      <w:rPr>
        <w:rFonts w:hint="default"/>
        <w:b w:val="0"/>
        <w:color w:val="000000"/>
      </w:rPr>
    </w:lvl>
    <w:lvl w:ilvl="8">
      <w:start w:val="1"/>
      <w:numFmt w:val="decimal"/>
      <w:lvlText w:val="%1.%2.%3.%4.%5.%6.%7.%8.%9"/>
      <w:lvlJc w:val="left"/>
      <w:pPr>
        <w:ind w:left="-264" w:hanging="1440"/>
      </w:pPr>
      <w:rPr>
        <w:rFonts w:hint="default"/>
        <w:b w:val="0"/>
        <w:color w:val="000000"/>
      </w:rPr>
    </w:lvl>
  </w:abstractNum>
  <w:abstractNum w:abstractNumId="10">
    <w:nsid w:val="1C8832F8"/>
    <w:multiLevelType w:val="multilevel"/>
    <w:tmpl w:val="18B8BC04"/>
    <w:lvl w:ilvl="0">
      <w:start w:val="5"/>
      <w:numFmt w:val="decimal"/>
      <w:lvlText w:val="%1."/>
      <w:lvlJc w:val="left"/>
      <w:pPr>
        <w:ind w:left="360" w:hanging="360"/>
      </w:pPr>
      <w:rPr>
        <w:rFonts w:hint="default"/>
        <w:b w:val="0"/>
        <w:color w:val="000000"/>
      </w:rPr>
    </w:lvl>
    <w:lvl w:ilvl="1">
      <w:start w:val="1"/>
      <w:numFmt w:val="decimal"/>
      <w:lvlText w:val="%1.%2."/>
      <w:lvlJc w:val="left"/>
      <w:pPr>
        <w:ind w:left="-66" w:hanging="360"/>
      </w:pPr>
      <w:rPr>
        <w:rFonts w:hint="default"/>
        <w:b w:val="0"/>
        <w:color w:val="000000"/>
      </w:rPr>
    </w:lvl>
    <w:lvl w:ilvl="2">
      <w:start w:val="1"/>
      <w:numFmt w:val="decimal"/>
      <w:lvlText w:val="%1.%2.%3."/>
      <w:lvlJc w:val="left"/>
      <w:pPr>
        <w:ind w:left="-132" w:hanging="720"/>
      </w:pPr>
      <w:rPr>
        <w:rFonts w:hint="default"/>
        <w:b w:val="0"/>
        <w:color w:val="000000"/>
      </w:rPr>
    </w:lvl>
    <w:lvl w:ilvl="3">
      <w:start w:val="1"/>
      <w:numFmt w:val="decimal"/>
      <w:lvlText w:val="%1.%2.%3.%4."/>
      <w:lvlJc w:val="left"/>
      <w:pPr>
        <w:ind w:left="-558" w:hanging="720"/>
      </w:pPr>
      <w:rPr>
        <w:rFonts w:hint="default"/>
        <w:b w:val="0"/>
        <w:color w:val="000000"/>
      </w:rPr>
    </w:lvl>
    <w:lvl w:ilvl="4">
      <w:start w:val="1"/>
      <w:numFmt w:val="decimal"/>
      <w:lvlText w:val="%1.%2.%3.%4.%5."/>
      <w:lvlJc w:val="left"/>
      <w:pPr>
        <w:ind w:left="-624" w:hanging="1080"/>
      </w:pPr>
      <w:rPr>
        <w:rFonts w:hint="default"/>
        <w:b w:val="0"/>
        <w:color w:val="000000"/>
      </w:rPr>
    </w:lvl>
    <w:lvl w:ilvl="5">
      <w:start w:val="1"/>
      <w:numFmt w:val="decimal"/>
      <w:lvlText w:val="%1.%2.%3.%4.%5.%6."/>
      <w:lvlJc w:val="left"/>
      <w:pPr>
        <w:ind w:left="-1050" w:hanging="1080"/>
      </w:pPr>
      <w:rPr>
        <w:rFonts w:hint="default"/>
        <w:b w:val="0"/>
        <w:color w:val="000000"/>
      </w:rPr>
    </w:lvl>
    <w:lvl w:ilvl="6">
      <w:start w:val="1"/>
      <w:numFmt w:val="decimal"/>
      <w:lvlText w:val="%1.%2.%3.%4.%5.%6.%7."/>
      <w:lvlJc w:val="left"/>
      <w:pPr>
        <w:ind w:left="-1476" w:hanging="1080"/>
      </w:pPr>
      <w:rPr>
        <w:rFonts w:hint="default"/>
        <w:b w:val="0"/>
        <w:color w:val="000000"/>
      </w:rPr>
    </w:lvl>
    <w:lvl w:ilvl="7">
      <w:start w:val="1"/>
      <w:numFmt w:val="decimal"/>
      <w:lvlText w:val="%1.%2.%3.%4.%5.%6.%7.%8."/>
      <w:lvlJc w:val="left"/>
      <w:pPr>
        <w:ind w:left="-1542" w:hanging="1440"/>
      </w:pPr>
      <w:rPr>
        <w:rFonts w:hint="default"/>
        <w:b w:val="0"/>
        <w:color w:val="000000"/>
      </w:rPr>
    </w:lvl>
    <w:lvl w:ilvl="8">
      <w:start w:val="1"/>
      <w:numFmt w:val="decimal"/>
      <w:lvlText w:val="%1.%2.%3.%4.%5.%6.%7.%8.%9."/>
      <w:lvlJc w:val="left"/>
      <w:pPr>
        <w:ind w:left="-1968" w:hanging="1440"/>
      </w:pPr>
      <w:rPr>
        <w:rFonts w:hint="default"/>
        <w:b w:val="0"/>
        <w:color w:val="000000"/>
      </w:rPr>
    </w:lvl>
  </w:abstractNum>
  <w:abstractNum w:abstractNumId="11">
    <w:nsid w:val="21E92263"/>
    <w:multiLevelType w:val="hybridMultilevel"/>
    <w:tmpl w:val="C57A6524"/>
    <w:lvl w:ilvl="0" w:tplc="783AD57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69D7346"/>
    <w:multiLevelType w:val="hybridMultilevel"/>
    <w:tmpl w:val="A55669DC"/>
    <w:lvl w:ilvl="0" w:tplc="4072DCA0">
      <w:start w:val="2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2E7580C"/>
    <w:multiLevelType w:val="hybridMultilevel"/>
    <w:tmpl w:val="BAD6211C"/>
    <w:lvl w:ilvl="0" w:tplc="B512043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0C4FC8"/>
    <w:multiLevelType w:val="hybridMultilevel"/>
    <w:tmpl w:val="24FE81C2"/>
    <w:lvl w:ilvl="0" w:tplc="C4020B4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51446CE"/>
    <w:multiLevelType w:val="hybridMultilevel"/>
    <w:tmpl w:val="BC024936"/>
    <w:lvl w:ilvl="0" w:tplc="70E43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2A57F3"/>
    <w:multiLevelType w:val="hybridMultilevel"/>
    <w:tmpl w:val="0A3E43B2"/>
    <w:lvl w:ilvl="0" w:tplc="8F58A79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DA1340"/>
    <w:multiLevelType w:val="hybridMultilevel"/>
    <w:tmpl w:val="807A34EE"/>
    <w:lvl w:ilvl="0" w:tplc="744E2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F13B15"/>
    <w:multiLevelType w:val="hybridMultilevel"/>
    <w:tmpl w:val="0AF00D64"/>
    <w:lvl w:ilvl="0" w:tplc="EEB67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B5368EB"/>
    <w:multiLevelType w:val="hybridMultilevel"/>
    <w:tmpl w:val="C576D956"/>
    <w:lvl w:ilvl="0" w:tplc="4614FB1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17"/>
  </w:num>
  <w:num w:numId="4">
    <w:abstractNumId w:val="15"/>
  </w:num>
  <w:num w:numId="5">
    <w:abstractNumId w:val="6"/>
  </w:num>
  <w:num w:numId="6">
    <w:abstractNumId w:val="18"/>
  </w:num>
  <w:num w:numId="7">
    <w:abstractNumId w:val="13"/>
  </w:num>
  <w:num w:numId="8">
    <w:abstractNumId w:val="7"/>
  </w:num>
  <w:num w:numId="9">
    <w:abstractNumId w:val="19"/>
  </w:num>
  <w:num w:numId="10">
    <w:abstractNumId w:val="1"/>
  </w:num>
  <w:num w:numId="11">
    <w:abstractNumId w:val="14"/>
  </w:num>
  <w:num w:numId="12">
    <w:abstractNumId w:val="12"/>
  </w:num>
  <w:num w:numId="13">
    <w:abstractNumId w:val="16"/>
  </w:num>
  <w:num w:numId="14">
    <w:abstractNumId w:val="8"/>
  </w:num>
  <w:num w:numId="15">
    <w:abstractNumId w:val="11"/>
  </w:num>
  <w:num w:numId="16">
    <w:abstractNumId w:val="0"/>
  </w:num>
  <w:num w:numId="17">
    <w:abstractNumId w:val="5"/>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4F"/>
    <w:rsid w:val="0001389B"/>
    <w:rsid w:val="00014032"/>
    <w:rsid w:val="00016B3D"/>
    <w:rsid w:val="00023A6D"/>
    <w:rsid w:val="00023C25"/>
    <w:rsid w:val="00023C8C"/>
    <w:rsid w:val="00026B6A"/>
    <w:rsid w:val="000306C4"/>
    <w:rsid w:val="00037C1B"/>
    <w:rsid w:val="000529D8"/>
    <w:rsid w:val="00053AEF"/>
    <w:rsid w:val="00057C1B"/>
    <w:rsid w:val="00057CA4"/>
    <w:rsid w:val="00066D7F"/>
    <w:rsid w:val="00075F65"/>
    <w:rsid w:val="00080D98"/>
    <w:rsid w:val="00083763"/>
    <w:rsid w:val="00086B9C"/>
    <w:rsid w:val="00097E5B"/>
    <w:rsid w:val="000A048F"/>
    <w:rsid w:val="000A60AC"/>
    <w:rsid w:val="000A78FC"/>
    <w:rsid w:val="000B0E8E"/>
    <w:rsid w:val="000B169F"/>
    <w:rsid w:val="000C0C28"/>
    <w:rsid w:val="000C32A4"/>
    <w:rsid w:val="000C4A4B"/>
    <w:rsid w:val="000D0BA2"/>
    <w:rsid w:val="000D173C"/>
    <w:rsid w:val="000D2CBD"/>
    <w:rsid w:val="000E6599"/>
    <w:rsid w:val="000E6C8D"/>
    <w:rsid w:val="001036B1"/>
    <w:rsid w:val="00107883"/>
    <w:rsid w:val="00114400"/>
    <w:rsid w:val="00120ECA"/>
    <w:rsid w:val="00147736"/>
    <w:rsid w:val="001519D9"/>
    <w:rsid w:val="00152F5E"/>
    <w:rsid w:val="00163BC4"/>
    <w:rsid w:val="001663A5"/>
    <w:rsid w:val="00167510"/>
    <w:rsid w:val="00181344"/>
    <w:rsid w:val="00192F71"/>
    <w:rsid w:val="001A06FE"/>
    <w:rsid w:val="001B176B"/>
    <w:rsid w:val="001B1B9A"/>
    <w:rsid w:val="001B2AA1"/>
    <w:rsid w:val="001C2214"/>
    <w:rsid w:val="001C3AE0"/>
    <w:rsid w:val="001E5C4B"/>
    <w:rsid w:val="00202AFA"/>
    <w:rsid w:val="00204DA3"/>
    <w:rsid w:val="00212978"/>
    <w:rsid w:val="002272B8"/>
    <w:rsid w:val="0024052A"/>
    <w:rsid w:val="0024429C"/>
    <w:rsid w:val="002459C2"/>
    <w:rsid w:val="002463B4"/>
    <w:rsid w:val="0025184A"/>
    <w:rsid w:val="002555DB"/>
    <w:rsid w:val="00270100"/>
    <w:rsid w:val="00287CFA"/>
    <w:rsid w:val="002922F4"/>
    <w:rsid w:val="00294613"/>
    <w:rsid w:val="002A4CE8"/>
    <w:rsid w:val="002A76D6"/>
    <w:rsid w:val="002C1AB1"/>
    <w:rsid w:val="002D220B"/>
    <w:rsid w:val="002D3EE3"/>
    <w:rsid w:val="002E1520"/>
    <w:rsid w:val="002E3942"/>
    <w:rsid w:val="002E7486"/>
    <w:rsid w:val="002F6F31"/>
    <w:rsid w:val="0030319E"/>
    <w:rsid w:val="0031291B"/>
    <w:rsid w:val="00326228"/>
    <w:rsid w:val="00331618"/>
    <w:rsid w:val="00334116"/>
    <w:rsid w:val="0033564F"/>
    <w:rsid w:val="00336E4D"/>
    <w:rsid w:val="00345107"/>
    <w:rsid w:val="00351C64"/>
    <w:rsid w:val="003524E8"/>
    <w:rsid w:val="00360577"/>
    <w:rsid w:val="003615F0"/>
    <w:rsid w:val="0036478F"/>
    <w:rsid w:val="00366B24"/>
    <w:rsid w:val="003761D4"/>
    <w:rsid w:val="00380C5D"/>
    <w:rsid w:val="003854BD"/>
    <w:rsid w:val="00390EAB"/>
    <w:rsid w:val="003927AF"/>
    <w:rsid w:val="003931DA"/>
    <w:rsid w:val="0039516A"/>
    <w:rsid w:val="003A5A94"/>
    <w:rsid w:val="003A5EBD"/>
    <w:rsid w:val="003A6084"/>
    <w:rsid w:val="003B0ACC"/>
    <w:rsid w:val="003B53CB"/>
    <w:rsid w:val="003B643F"/>
    <w:rsid w:val="003C1DB7"/>
    <w:rsid w:val="003C5032"/>
    <w:rsid w:val="003D700D"/>
    <w:rsid w:val="003E7BFE"/>
    <w:rsid w:val="003F4A4C"/>
    <w:rsid w:val="003F7D9E"/>
    <w:rsid w:val="0041064C"/>
    <w:rsid w:val="00415DB2"/>
    <w:rsid w:val="00423BF4"/>
    <w:rsid w:val="00427BC7"/>
    <w:rsid w:val="00431301"/>
    <w:rsid w:val="00436ECF"/>
    <w:rsid w:val="00442A33"/>
    <w:rsid w:val="00443432"/>
    <w:rsid w:val="00445E4E"/>
    <w:rsid w:val="0045132C"/>
    <w:rsid w:val="00451F46"/>
    <w:rsid w:val="0045615E"/>
    <w:rsid w:val="004563E3"/>
    <w:rsid w:val="004729DE"/>
    <w:rsid w:val="00473AFE"/>
    <w:rsid w:val="00475013"/>
    <w:rsid w:val="00480842"/>
    <w:rsid w:val="00483106"/>
    <w:rsid w:val="0048451D"/>
    <w:rsid w:val="004917F3"/>
    <w:rsid w:val="0049381E"/>
    <w:rsid w:val="00493DDD"/>
    <w:rsid w:val="00495EC7"/>
    <w:rsid w:val="00495F43"/>
    <w:rsid w:val="004A1236"/>
    <w:rsid w:val="004A1F9F"/>
    <w:rsid w:val="004A54F3"/>
    <w:rsid w:val="004A62C3"/>
    <w:rsid w:val="004B5CFF"/>
    <w:rsid w:val="004B62F7"/>
    <w:rsid w:val="004C18C4"/>
    <w:rsid w:val="004C241B"/>
    <w:rsid w:val="004C7B1E"/>
    <w:rsid w:val="004D0232"/>
    <w:rsid w:val="004E3544"/>
    <w:rsid w:val="00505769"/>
    <w:rsid w:val="005073E8"/>
    <w:rsid w:val="00510A2B"/>
    <w:rsid w:val="00512A98"/>
    <w:rsid w:val="00515AF1"/>
    <w:rsid w:val="00516E18"/>
    <w:rsid w:val="00522187"/>
    <w:rsid w:val="005228C9"/>
    <w:rsid w:val="00523FE9"/>
    <w:rsid w:val="00543D23"/>
    <w:rsid w:val="00565E1F"/>
    <w:rsid w:val="00570CA5"/>
    <w:rsid w:val="0057275A"/>
    <w:rsid w:val="005750F4"/>
    <w:rsid w:val="00593F12"/>
    <w:rsid w:val="00595D08"/>
    <w:rsid w:val="005A4A98"/>
    <w:rsid w:val="005B4C64"/>
    <w:rsid w:val="005B6B11"/>
    <w:rsid w:val="005C6F56"/>
    <w:rsid w:val="005D1909"/>
    <w:rsid w:val="005D45D7"/>
    <w:rsid w:val="005D4AAF"/>
    <w:rsid w:val="005D6114"/>
    <w:rsid w:val="005D661B"/>
    <w:rsid w:val="005D6904"/>
    <w:rsid w:val="005E28E5"/>
    <w:rsid w:val="005E39A2"/>
    <w:rsid w:val="00601A27"/>
    <w:rsid w:val="006128CB"/>
    <w:rsid w:val="00612B3D"/>
    <w:rsid w:val="00614B18"/>
    <w:rsid w:val="00622F1C"/>
    <w:rsid w:val="006247E7"/>
    <w:rsid w:val="0062602D"/>
    <w:rsid w:val="006332B5"/>
    <w:rsid w:val="00636B47"/>
    <w:rsid w:val="0064453E"/>
    <w:rsid w:val="00644CE1"/>
    <w:rsid w:val="00646E79"/>
    <w:rsid w:val="00647282"/>
    <w:rsid w:val="00647BC2"/>
    <w:rsid w:val="006517FF"/>
    <w:rsid w:val="00663E2A"/>
    <w:rsid w:val="0066612A"/>
    <w:rsid w:val="006725D1"/>
    <w:rsid w:val="00675D25"/>
    <w:rsid w:val="006849CD"/>
    <w:rsid w:val="00685071"/>
    <w:rsid w:val="00691551"/>
    <w:rsid w:val="006920A3"/>
    <w:rsid w:val="00694367"/>
    <w:rsid w:val="006A0841"/>
    <w:rsid w:val="006A2A95"/>
    <w:rsid w:val="006B3878"/>
    <w:rsid w:val="006B743B"/>
    <w:rsid w:val="006C4EFC"/>
    <w:rsid w:val="006E527C"/>
    <w:rsid w:val="006F09D4"/>
    <w:rsid w:val="006F288E"/>
    <w:rsid w:val="006F7AE5"/>
    <w:rsid w:val="00715230"/>
    <w:rsid w:val="00715ACD"/>
    <w:rsid w:val="00717AD6"/>
    <w:rsid w:val="007320CA"/>
    <w:rsid w:val="00735EA8"/>
    <w:rsid w:val="00736F19"/>
    <w:rsid w:val="00752777"/>
    <w:rsid w:val="007538F1"/>
    <w:rsid w:val="00757349"/>
    <w:rsid w:val="00761B08"/>
    <w:rsid w:val="00770AF0"/>
    <w:rsid w:val="00787E8A"/>
    <w:rsid w:val="007952EE"/>
    <w:rsid w:val="007A0E15"/>
    <w:rsid w:val="007A21F2"/>
    <w:rsid w:val="007B7FA4"/>
    <w:rsid w:val="007C3E3C"/>
    <w:rsid w:val="007D124D"/>
    <w:rsid w:val="007D2580"/>
    <w:rsid w:val="007D3392"/>
    <w:rsid w:val="007D6596"/>
    <w:rsid w:val="007D784E"/>
    <w:rsid w:val="007E573C"/>
    <w:rsid w:val="007F0483"/>
    <w:rsid w:val="007F2C93"/>
    <w:rsid w:val="007F52F1"/>
    <w:rsid w:val="007F5FB9"/>
    <w:rsid w:val="00804648"/>
    <w:rsid w:val="00807265"/>
    <w:rsid w:val="00812175"/>
    <w:rsid w:val="00823BD3"/>
    <w:rsid w:val="00826637"/>
    <w:rsid w:val="00826816"/>
    <w:rsid w:val="008335BC"/>
    <w:rsid w:val="008363EC"/>
    <w:rsid w:val="00836BED"/>
    <w:rsid w:val="008418F5"/>
    <w:rsid w:val="00841F6D"/>
    <w:rsid w:val="00842973"/>
    <w:rsid w:val="00855448"/>
    <w:rsid w:val="00864CBA"/>
    <w:rsid w:val="00871FA6"/>
    <w:rsid w:val="00875AE6"/>
    <w:rsid w:val="00893B12"/>
    <w:rsid w:val="0089466A"/>
    <w:rsid w:val="0089667B"/>
    <w:rsid w:val="00897B14"/>
    <w:rsid w:val="008B1578"/>
    <w:rsid w:val="008B5481"/>
    <w:rsid w:val="008C04DA"/>
    <w:rsid w:val="008C3C32"/>
    <w:rsid w:val="008C407D"/>
    <w:rsid w:val="008C6333"/>
    <w:rsid w:val="008C7CBF"/>
    <w:rsid w:val="008D1FFA"/>
    <w:rsid w:val="008D3356"/>
    <w:rsid w:val="008D6271"/>
    <w:rsid w:val="00906999"/>
    <w:rsid w:val="0090774B"/>
    <w:rsid w:val="00913622"/>
    <w:rsid w:val="00913D5C"/>
    <w:rsid w:val="009208F5"/>
    <w:rsid w:val="00921804"/>
    <w:rsid w:val="00924032"/>
    <w:rsid w:val="00937DB4"/>
    <w:rsid w:val="0096044C"/>
    <w:rsid w:val="00971B33"/>
    <w:rsid w:val="0097404C"/>
    <w:rsid w:val="0098121E"/>
    <w:rsid w:val="00990EB8"/>
    <w:rsid w:val="0099744E"/>
    <w:rsid w:val="009A45C9"/>
    <w:rsid w:val="009A7B4E"/>
    <w:rsid w:val="009B4988"/>
    <w:rsid w:val="009B5E00"/>
    <w:rsid w:val="009C0AC7"/>
    <w:rsid w:val="009C37F5"/>
    <w:rsid w:val="009C6817"/>
    <w:rsid w:val="009C7D19"/>
    <w:rsid w:val="009D15B0"/>
    <w:rsid w:val="009D6652"/>
    <w:rsid w:val="009E4701"/>
    <w:rsid w:val="009F36D3"/>
    <w:rsid w:val="00A0039E"/>
    <w:rsid w:val="00A005BD"/>
    <w:rsid w:val="00A015B7"/>
    <w:rsid w:val="00A0256A"/>
    <w:rsid w:val="00A057B3"/>
    <w:rsid w:val="00A244DD"/>
    <w:rsid w:val="00A40291"/>
    <w:rsid w:val="00A43144"/>
    <w:rsid w:val="00A525DE"/>
    <w:rsid w:val="00A53489"/>
    <w:rsid w:val="00A7113B"/>
    <w:rsid w:val="00A73305"/>
    <w:rsid w:val="00A73DAE"/>
    <w:rsid w:val="00A7698F"/>
    <w:rsid w:val="00A77C74"/>
    <w:rsid w:val="00A83355"/>
    <w:rsid w:val="00A84A5A"/>
    <w:rsid w:val="00A91567"/>
    <w:rsid w:val="00A94DE1"/>
    <w:rsid w:val="00A9566B"/>
    <w:rsid w:val="00AA0969"/>
    <w:rsid w:val="00AB2539"/>
    <w:rsid w:val="00AB4D1D"/>
    <w:rsid w:val="00AB5629"/>
    <w:rsid w:val="00AB77DF"/>
    <w:rsid w:val="00AE467D"/>
    <w:rsid w:val="00AE74D2"/>
    <w:rsid w:val="00AF48EE"/>
    <w:rsid w:val="00B0262D"/>
    <w:rsid w:val="00B026D9"/>
    <w:rsid w:val="00B02A97"/>
    <w:rsid w:val="00B07ADE"/>
    <w:rsid w:val="00B11D2D"/>
    <w:rsid w:val="00B12268"/>
    <w:rsid w:val="00B36841"/>
    <w:rsid w:val="00B46AF1"/>
    <w:rsid w:val="00B50222"/>
    <w:rsid w:val="00B527C6"/>
    <w:rsid w:val="00B541FA"/>
    <w:rsid w:val="00B706CE"/>
    <w:rsid w:val="00B7145D"/>
    <w:rsid w:val="00B71C77"/>
    <w:rsid w:val="00B72FCD"/>
    <w:rsid w:val="00B75EFD"/>
    <w:rsid w:val="00B762C7"/>
    <w:rsid w:val="00B77237"/>
    <w:rsid w:val="00B8184B"/>
    <w:rsid w:val="00B90AF9"/>
    <w:rsid w:val="00B92616"/>
    <w:rsid w:val="00B9634D"/>
    <w:rsid w:val="00BB0870"/>
    <w:rsid w:val="00BB1440"/>
    <w:rsid w:val="00BB558C"/>
    <w:rsid w:val="00BC6A21"/>
    <w:rsid w:val="00BE5BE7"/>
    <w:rsid w:val="00BE5F29"/>
    <w:rsid w:val="00BE6123"/>
    <w:rsid w:val="00BF1AFC"/>
    <w:rsid w:val="00BF20DA"/>
    <w:rsid w:val="00BF307A"/>
    <w:rsid w:val="00C0462C"/>
    <w:rsid w:val="00C061BA"/>
    <w:rsid w:val="00C0792B"/>
    <w:rsid w:val="00C10577"/>
    <w:rsid w:val="00C14005"/>
    <w:rsid w:val="00C20389"/>
    <w:rsid w:val="00C229D4"/>
    <w:rsid w:val="00C23D95"/>
    <w:rsid w:val="00C33A42"/>
    <w:rsid w:val="00C34E23"/>
    <w:rsid w:val="00C51B06"/>
    <w:rsid w:val="00C56EF2"/>
    <w:rsid w:val="00C62ABB"/>
    <w:rsid w:val="00C67DE6"/>
    <w:rsid w:val="00C87F9B"/>
    <w:rsid w:val="00C946F6"/>
    <w:rsid w:val="00C96816"/>
    <w:rsid w:val="00CA11DA"/>
    <w:rsid w:val="00CA6E6E"/>
    <w:rsid w:val="00CA73FC"/>
    <w:rsid w:val="00CC0751"/>
    <w:rsid w:val="00CC2A90"/>
    <w:rsid w:val="00CC3D09"/>
    <w:rsid w:val="00CD3C9A"/>
    <w:rsid w:val="00CD53D3"/>
    <w:rsid w:val="00CD5836"/>
    <w:rsid w:val="00CD6D4E"/>
    <w:rsid w:val="00CE2834"/>
    <w:rsid w:val="00CE3879"/>
    <w:rsid w:val="00CE509E"/>
    <w:rsid w:val="00CF627D"/>
    <w:rsid w:val="00D0032F"/>
    <w:rsid w:val="00D016A2"/>
    <w:rsid w:val="00D04FF3"/>
    <w:rsid w:val="00D06293"/>
    <w:rsid w:val="00D113AA"/>
    <w:rsid w:val="00D1140A"/>
    <w:rsid w:val="00D13D56"/>
    <w:rsid w:val="00D15583"/>
    <w:rsid w:val="00D15598"/>
    <w:rsid w:val="00D174A3"/>
    <w:rsid w:val="00D17682"/>
    <w:rsid w:val="00D253B4"/>
    <w:rsid w:val="00D26478"/>
    <w:rsid w:val="00D269A1"/>
    <w:rsid w:val="00D3798B"/>
    <w:rsid w:val="00D40944"/>
    <w:rsid w:val="00D430CE"/>
    <w:rsid w:val="00D46FBD"/>
    <w:rsid w:val="00D573DB"/>
    <w:rsid w:val="00D6012B"/>
    <w:rsid w:val="00D6422D"/>
    <w:rsid w:val="00D70919"/>
    <w:rsid w:val="00D731E7"/>
    <w:rsid w:val="00D74EE7"/>
    <w:rsid w:val="00D77B28"/>
    <w:rsid w:val="00D82CAC"/>
    <w:rsid w:val="00D91A0D"/>
    <w:rsid w:val="00D9305A"/>
    <w:rsid w:val="00D97EA3"/>
    <w:rsid w:val="00DA350E"/>
    <w:rsid w:val="00DA48C4"/>
    <w:rsid w:val="00DA75DB"/>
    <w:rsid w:val="00DB2DCC"/>
    <w:rsid w:val="00DB4A11"/>
    <w:rsid w:val="00DB54BB"/>
    <w:rsid w:val="00DB5946"/>
    <w:rsid w:val="00DB675D"/>
    <w:rsid w:val="00DC0A1B"/>
    <w:rsid w:val="00DC2E00"/>
    <w:rsid w:val="00DC56FF"/>
    <w:rsid w:val="00DD1DC5"/>
    <w:rsid w:val="00DE2437"/>
    <w:rsid w:val="00DE2BED"/>
    <w:rsid w:val="00DE6271"/>
    <w:rsid w:val="00DE77D4"/>
    <w:rsid w:val="00DF0A08"/>
    <w:rsid w:val="00DF0FCB"/>
    <w:rsid w:val="00DF2951"/>
    <w:rsid w:val="00DF6660"/>
    <w:rsid w:val="00E00431"/>
    <w:rsid w:val="00E03A57"/>
    <w:rsid w:val="00E16672"/>
    <w:rsid w:val="00E203A2"/>
    <w:rsid w:val="00E2087E"/>
    <w:rsid w:val="00E23722"/>
    <w:rsid w:val="00E3091B"/>
    <w:rsid w:val="00E31284"/>
    <w:rsid w:val="00E35302"/>
    <w:rsid w:val="00E36233"/>
    <w:rsid w:val="00E42A93"/>
    <w:rsid w:val="00E449D4"/>
    <w:rsid w:val="00E45CF8"/>
    <w:rsid w:val="00E52DDB"/>
    <w:rsid w:val="00E552BB"/>
    <w:rsid w:val="00E57831"/>
    <w:rsid w:val="00E61762"/>
    <w:rsid w:val="00E749D3"/>
    <w:rsid w:val="00E76C6D"/>
    <w:rsid w:val="00E800C2"/>
    <w:rsid w:val="00E806D1"/>
    <w:rsid w:val="00E9059B"/>
    <w:rsid w:val="00E979DC"/>
    <w:rsid w:val="00EA1F4B"/>
    <w:rsid w:val="00EA42AD"/>
    <w:rsid w:val="00EA4C23"/>
    <w:rsid w:val="00EB428F"/>
    <w:rsid w:val="00EB4F4A"/>
    <w:rsid w:val="00EC0F9F"/>
    <w:rsid w:val="00EC4BFD"/>
    <w:rsid w:val="00ED2682"/>
    <w:rsid w:val="00ED2EC3"/>
    <w:rsid w:val="00EE51DD"/>
    <w:rsid w:val="00EF1AA4"/>
    <w:rsid w:val="00EF24F2"/>
    <w:rsid w:val="00F126C3"/>
    <w:rsid w:val="00F1646A"/>
    <w:rsid w:val="00F17105"/>
    <w:rsid w:val="00F22C6F"/>
    <w:rsid w:val="00F3589E"/>
    <w:rsid w:val="00F43AC7"/>
    <w:rsid w:val="00F46004"/>
    <w:rsid w:val="00F512B0"/>
    <w:rsid w:val="00F524D9"/>
    <w:rsid w:val="00F64DF4"/>
    <w:rsid w:val="00F77868"/>
    <w:rsid w:val="00F77D70"/>
    <w:rsid w:val="00F812CD"/>
    <w:rsid w:val="00F9740C"/>
    <w:rsid w:val="00FB19DB"/>
    <w:rsid w:val="00FB2ED0"/>
    <w:rsid w:val="00FB60D1"/>
    <w:rsid w:val="00FC4487"/>
    <w:rsid w:val="00FE5338"/>
    <w:rsid w:val="00FE6CEC"/>
    <w:rsid w:val="00FE6E3D"/>
    <w:rsid w:val="00FF14F3"/>
    <w:rsid w:val="00FF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64F"/>
    <w:pPr>
      <w:ind w:left="720"/>
      <w:contextualSpacing/>
    </w:pPr>
  </w:style>
  <w:style w:type="paragraph" w:customStyle="1" w:styleId="rvps2">
    <w:name w:val="rvps2"/>
    <w:basedOn w:val="a"/>
    <w:rsid w:val="00053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53AEF"/>
  </w:style>
  <w:style w:type="character" w:styleId="a4">
    <w:name w:val="Hyperlink"/>
    <w:basedOn w:val="a0"/>
    <w:uiPriority w:val="99"/>
    <w:unhideWhenUsed/>
    <w:rsid w:val="00A91567"/>
    <w:rPr>
      <w:color w:val="0000FF" w:themeColor="hyperlink"/>
      <w:u w:val="single"/>
    </w:rPr>
  </w:style>
  <w:style w:type="table" w:styleId="a5">
    <w:name w:val="Table Grid"/>
    <w:basedOn w:val="a1"/>
    <w:uiPriority w:val="59"/>
    <w:rsid w:val="006F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126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126C3"/>
    <w:rPr>
      <w:b/>
      <w:bCs/>
    </w:rPr>
  </w:style>
  <w:style w:type="paragraph" w:customStyle="1" w:styleId="a8">
    <w:name w:val="Нормальний текст"/>
    <w:basedOn w:val="a"/>
    <w:rsid w:val="00D26478"/>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D26478"/>
    <w:pPr>
      <w:keepNext/>
      <w:keepLines/>
      <w:spacing w:before="240" w:after="240" w:line="240" w:lineRule="auto"/>
      <w:jc w:val="center"/>
    </w:pPr>
    <w:rPr>
      <w:rFonts w:ascii="Antiqua" w:eastAsia="Times New Roman" w:hAnsi="Antiqua" w:cs="Times New Roman"/>
      <w:b/>
      <w:sz w:val="26"/>
      <w:szCs w:val="20"/>
      <w:lang w:eastAsia="ru-RU"/>
    </w:rPr>
  </w:style>
  <w:style w:type="paragraph" w:styleId="aa">
    <w:name w:val="No Spacing"/>
    <w:uiPriority w:val="1"/>
    <w:qFormat/>
    <w:rsid w:val="00D26478"/>
    <w:pPr>
      <w:spacing w:after="0" w:line="240" w:lineRule="auto"/>
    </w:pPr>
  </w:style>
  <w:style w:type="paragraph" w:customStyle="1" w:styleId="Standard">
    <w:name w:val="Standard"/>
    <w:rsid w:val="00D26478"/>
    <w:pPr>
      <w:suppressAutoHyphens/>
      <w:autoSpaceDN w:val="0"/>
      <w:spacing w:after="160" w:line="256" w:lineRule="auto"/>
      <w:textAlignment w:val="baseline"/>
    </w:pPr>
    <w:rPr>
      <w:rFonts w:ascii="Calibri" w:eastAsia="SimSun" w:hAnsi="Calibri" w:cs="Tahoma"/>
      <w:kern w:val="3"/>
    </w:rPr>
  </w:style>
  <w:style w:type="paragraph" w:customStyle="1" w:styleId="ShapkaDocumentu">
    <w:name w:val="Shapka Documentu"/>
    <w:basedOn w:val="a"/>
    <w:rsid w:val="003615F0"/>
    <w:pPr>
      <w:keepNext/>
      <w:keepLines/>
      <w:spacing w:after="240" w:line="240" w:lineRule="auto"/>
      <w:ind w:left="3969"/>
      <w:jc w:val="center"/>
    </w:pPr>
    <w:rPr>
      <w:rFonts w:ascii="Antiqua" w:eastAsia="Times New Roman" w:hAnsi="Antiqua" w:cs="Times New Roman"/>
      <w:sz w:val="26"/>
      <w:szCs w:val="20"/>
      <w:lang w:eastAsia="ru-RU"/>
    </w:rPr>
  </w:style>
  <w:style w:type="paragraph" w:styleId="ab">
    <w:name w:val="Balloon Text"/>
    <w:basedOn w:val="a"/>
    <w:link w:val="ac"/>
    <w:uiPriority w:val="99"/>
    <w:semiHidden/>
    <w:unhideWhenUsed/>
    <w:rsid w:val="003615F0"/>
    <w:pPr>
      <w:spacing w:after="0" w:line="240" w:lineRule="auto"/>
    </w:pPr>
    <w:rPr>
      <w:rFonts w:ascii="Segoe UI" w:eastAsiaTheme="minorHAnsi" w:hAnsi="Segoe UI" w:cs="Segoe UI"/>
      <w:sz w:val="18"/>
      <w:szCs w:val="18"/>
      <w:lang w:val="ru-RU" w:eastAsia="en-US"/>
    </w:rPr>
  </w:style>
  <w:style w:type="character" w:customStyle="1" w:styleId="ac">
    <w:name w:val="Текст выноски Знак"/>
    <w:basedOn w:val="a0"/>
    <w:link w:val="ab"/>
    <w:uiPriority w:val="99"/>
    <w:semiHidden/>
    <w:rsid w:val="003615F0"/>
    <w:rPr>
      <w:rFonts w:ascii="Segoe UI" w:eastAsiaTheme="minorHAnsi" w:hAnsi="Segoe UI" w:cs="Segoe UI"/>
      <w:sz w:val="18"/>
      <w:szCs w:val="1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64F"/>
    <w:pPr>
      <w:ind w:left="720"/>
      <w:contextualSpacing/>
    </w:pPr>
  </w:style>
  <w:style w:type="paragraph" w:customStyle="1" w:styleId="rvps2">
    <w:name w:val="rvps2"/>
    <w:basedOn w:val="a"/>
    <w:rsid w:val="00053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53AEF"/>
  </w:style>
  <w:style w:type="character" w:styleId="a4">
    <w:name w:val="Hyperlink"/>
    <w:basedOn w:val="a0"/>
    <w:uiPriority w:val="99"/>
    <w:unhideWhenUsed/>
    <w:rsid w:val="00A91567"/>
    <w:rPr>
      <w:color w:val="0000FF" w:themeColor="hyperlink"/>
      <w:u w:val="single"/>
    </w:rPr>
  </w:style>
  <w:style w:type="table" w:styleId="a5">
    <w:name w:val="Table Grid"/>
    <w:basedOn w:val="a1"/>
    <w:uiPriority w:val="59"/>
    <w:rsid w:val="006F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126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126C3"/>
    <w:rPr>
      <w:b/>
      <w:bCs/>
    </w:rPr>
  </w:style>
  <w:style w:type="paragraph" w:customStyle="1" w:styleId="a8">
    <w:name w:val="Нормальний текст"/>
    <w:basedOn w:val="a"/>
    <w:rsid w:val="00D26478"/>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D26478"/>
    <w:pPr>
      <w:keepNext/>
      <w:keepLines/>
      <w:spacing w:before="240" w:after="240" w:line="240" w:lineRule="auto"/>
      <w:jc w:val="center"/>
    </w:pPr>
    <w:rPr>
      <w:rFonts w:ascii="Antiqua" w:eastAsia="Times New Roman" w:hAnsi="Antiqua" w:cs="Times New Roman"/>
      <w:b/>
      <w:sz w:val="26"/>
      <w:szCs w:val="20"/>
      <w:lang w:eastAsia="ru-RU"/>
    </w:rPr>
  </w:style>
  <w:style w:type="paragraph" w:styleId="aa">
    <w:name w:val="No Spacing"/>
    <w:uiPriority w:val="1"/>
    <w:qFormat/>
    <w:rsid w:val="00D26478"/>
    <w:pPr>
      <w:spacing w:after="0" w:line="240" w:lineRule="auto"/>
    </w:pPr>
  </w:style>
  <w:style w:type="paragraph" w:customStyle="1" w:styleId="Standard">
    <w:name w:val="Standard"/>
    <w:rsid w:val="00D26478"/>
    <w:pPr>
      <w:suppressAutoHyphens/>
      <w:autoSpaceDN w:val="0"/>
      <w:spacing w:after="160" w:line="256" w:lineRule="auto"/>
      <w:textAlignment w:val="baseline"/>
    </w:pPr>
    <w:rPr>
      <w:rFonts w:ascii="Calibri" w:eastAsia="SimSun" w:hAnsi="Calibri" w:cs="Tahoma"/>
      <w:kern w:val="3"/>
    </w:rPr>
  </w:style>
  <w:style w:type="paragraph" w:customStyle="1" w:styleId="ShapkaDocumentu">
    <w:name w:val="Shapka Documentu"/>
    <w:basedOn w:val="a"/>
    <w:rsid w:val="003615F0"/>
    <w:pPr>
      <w:keepNext/>
      <w:keepLines/>
      <w:spacing w:after="240" w:line="240" w:lineRule="auto"/>
      <w:ind w:left="3969"/>
      <w:jc w:val="center"/>
    </w:pPr>
    <w:rPr>
      <w:rFonts w:ascii="Antiqua" w:eastAsia="Times New Roman" w:hAnsi="Antiqua" w:cs="Times New Roman"/>
      <w:sz w:val="26"/>
      <w:szCs w:val="20"/>
      <w:lang w:eastAsia="ru-RU"/>
    </w:rPr>
  </w:style>
  <w:style w:type="paragraph" w:styleId="ab">
    <w:name w:val="Balloon Text"/>
    <w:basedOn w:val="a"/>
    <w:link w:val="ac"/>
    <w:uiPriority w:val="99"/>
    <w:semiHidden/>
    <w:unhideWhenUsed/>
    <w:rsid w:val="003615F0"/>
    <w:pPr>
      <w:spacing w:after="0" w:line="240" w:lineRule="auto"/>
    </w:pPr>
    <w:rPr>
      <w:rFonts w:ascii="Segoe UI" w:eastAsiaTheme="minorHAnsi" w:hAnsi="Segoe UI" w:cs="Segoe UI"/>
      <w:sz w:val="18"/>
      <w:szCs w:val="18"/>
      <w:lang w:val="ru-RU" w:eastAsia="en-US"/>
    </w:rPr>
  </w:style>
  <w:style w:type="character" w:customStyle="1" w:styleId="ac">
    <w:name w:val="Текст выноски Знак"/>
    <w:basedOn w:val="a0"/>
    <w:link w:val="ab"/>
    <w:uiPriority w:val="99"/>
    <w:semiHidden/>
    <w:rsid w:val="003615F0"/>
    <w:rPr>
      <w:rFonts w:ascii="Segoe UI" w:eastAsiaTheme="minorHAns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1955">
      <w:bodyDiv w:val="1"/>
      <w:marLeft w:val="0"/>
      <w:marRight w:val="0"/>
      <w:marTop w:val="0"/>
      <w:marBottom w:val="0"/>
      <w:divBdr>
        <w:top w:val="none" w:sz="0" w:space="0" w:color="auto"/>
        <w:left w:val="none" w:sz="0" w:space="0" w:color="auto"/>
        <w:bottom w:val="none" w:sz="0" w:space="0" w:color="auto"/>
        <w:right w:val="none" w:sz="0" w:space="0" w:color="auto"/>
      </w:divBdr>
    </w:div>
    <w:div w:id="306976066">
      <w:bodyDiv w:val="1"/>
      <w:marLeft w:val="0"/>
      <w:marRight w:val="0"/>
      <w:marTop w:val="0"/>
      <w:marBottom w:val="0"/>
      <w:divBdr>
        <w:top w:val="none" w:sz="0" w:space="0" w:color="auto"/>
        <w:left w:val="none" w:sz="0" w:space="0" w:color="auto"/>
        <w:bottom w:val="none" w:sz="0" w:space="0" w:color="auto"/>
        <w:right w:val="none" w:sz="0" w:space="0" w:color="auto"/>
      </w:divBdr>
    </w:div>
    <w:div w:id="972713956">
      <w:bodyDiv w:val="1"/>
      <w:marLeft w:val="0"/>
      <w:marRight w:val="0"/>
      <w:marTop w:val="0"/>
      <w:marBottom w:val="0"/>
      <w:divBdr>
        <w:top w:val="none" w:sz="0" w:space="0" w:color="auto"/>
        <w:left w:val="none" w:sz="0" w:space="0" w:color="auto"/>
        <w:bottom w:val="none" w:sz="0" w:space="0" w:color="auto"/>
        <w:right w:val="none" w:sz="0" w:space="0" w:color="auto"/>
      </w:divBdr>
    </w:div>
    <w:div w:id="1408916552">
      <w:bodyDiv w:val="1"/>
      <w:marLeft w:val="0"/>
      <w:marRight w:val="0"/>
      <w:marTop w:val="0"/>
      <w:marBottom w:val="0"/>
      <w:divBdr>
        <w:top w:val="none" w:sz="0" w:space="0" w:color="auto"/>
        <w:left w:val="none" w:sz="0" w:space="0" w:color="auto"/>
        <w:bottom w:val="none" w:sz="0" w:space="0" w:color="auto"/>
        <w:right w:val="none" w:sz="0" w:space="0" w:color="auto"/>
      </w:divBdr>
    </w:div>
    <w:div w:id="1864785261">
      <w:bodyDiv w:val="1"/>
      <w:marLeft w:val="0"/>
      <w:marRight w:val="0"/>
      <w:marTop w:val="0"/>
      <w:marBottom w:val="0"/>
      <w:divBdr>
        <w:top w:val="none" w:sz="0" w:space="0" w:color="auto"/>
        <w:left w:val="none" w:sz="0" w:space="0" w:color="auto"/>
        <w:bottom w:val="none" w:sz="0" w:space="0" w:color="auto"/>
        <w:right w:val="none" w:sz="0" w:space="0" w:color="auto"/>
      </w:divBdr>
    </w:div>
    <w:div w:id="1892226827">
      <w:bodyDiv w:val="1"/>
      <w:marLeft w:val="0"/>
      <w:marRight w:val="0"/>
      <w:marTop w:val="0"/>
      <w:marBottom w:val="0"/>
      <w:divBdr>
        <w:top w:val="none" w:sz="0" w:space="0" w:color="auto"/>
        <w:left w:val="none" w:sz="0" w:space="0" w:color="auto"/>
        <w:bottom w:val="none" w:sz="0" w:space="0" w:color="auto"/>
        <w:right w:val="none" w:sz="0" w:space="0" w:color="auto"/>
      </w:divBdr>
    </w:div>
    <w:div w:id="20735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osbb/46316.html" TargetMode="External"/><Relationship Id="rId13" Type="http://schemas.openxmlformats.org/officeDocument/2006/relationships/hyperlink" Target="mailto:ekotern@i.ua" TargetMode="External"/><Relationship Id="rId3" Type="http://schemas.openxmlformats.org/officeDocument/2006/relationships/styles" Target="styles.xml"/><Relationship Id="rId7" Type="http://schemas.openxmlformats.org/officeDocument/2006/relationships/hyperlink" Target="https://ternopilcity.gov.ua" TargetMode="External"/><Relationship Id="rId12" Type="http://schemas.openxmlformats.org/officeDocument/2006/relationships/hyperlink" Target="https://ternopilcity.gov.ua/vikonavchiy-komitet/proekti-rishen-vikonavchogo-%20%20%20&#1082;omitetu/4561/4465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rnopilcity.gov.ua/vikonavchiy-komitet/proekti-rishen-vikonavchogo-%20%20%20&#1082;omitetu/4561/44651.html" TargetMode="External"/><Relationship Id="rId5" Type="http://schemas.openxmlformats.org/officeDocument/2006/relationships/settings" Target="settings.xml"/><Relationship Id="rId15" Type="http://schemas.openxmlformats.org/officeDocument/2006/relationships/hyperlink" Target="https://ternopilcity.gov.ua/vikonavchiy-komitet/proekti-rishen-vikonavchogo-%20%20%20&#1082;omitetu/4561/44651.html" TargetMode="External"/><Relationship Id="rId10" Type="http://schemas.openxmlformats.org/officeDocument/2006/relationships/hyperlink" Target="https://ternopilcity.gov.ua" TargetMode="External"/><Relationship Id="rId4" Type="http://schemas.microsoft.com/office/2007/relationships/stylesWithEffects" Target="stylesWithEffects.xml"/><Relationship Id="rId9" Type="http://schemas.openxmlformats.org/officeDocument/2006/relationships/hyperlink" Target="https://ternopilcity.gov.ua/vikonavchiy-komitet/proekti-rishen-vikonavchogo-komitetu/4561/44651.html" TargetMode="External"/><Relationship Id="rId14" Type="http://schemas.openxmlformats.org/officeDocument/2006/relationships/hyperlink" Target="https://ecotern.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23B8-549F-4226-BFD0-03DD860C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15107</Words>
  <Characters>8611</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5</cp:revision>
  <cp:lastPrinted>2021-04-01T06:21:00Z</cp:lastPrinted>
  <dcterms:created xsi:type="dcterms:W3CDTF">2021-11-30T10:27:00Z</dcterms:created>
  <dcterms:modified xsi:type="dcterms:W3CDTF">2022-06-29T12:21:00Z</dcterms:modified>
</cp:coreProperties>
</file>