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7D" w:rsidRPr="00656B30" w:rsidRDefault="00732DAC" w:rsidP="00732DAC">
      <w:pPr>
        <w:pStyle w:val="ShapkaDocumentu"/>
        <w:jc w:val="left"/>
        <w:rPr>
          <w:rFonts w:ascii="Times New Roman" w:hAnsi="Times New Roman"/>
          <w:noProof/>
          <w:sz w:val="24"/>
          <w:szCs w:val="24"/>
          <w:lang w:val="ru-RU"/>
        </w:rPr>
      </w:pPr>
      <w:r>
        <w:rPr>
          <w:rFonts w:ascii="Times New Roman" w:hAnsi="Times New Roman"/>
          <w:noProof/>
          <w:sz w:val="24"/>
          <w:szCs w:val="24"/>
          <w:lang w:val="ru-RU"/>
        </w:rPr>
        <w:t>Згідно типового договору , затвердженого</w:t>
      </w:r>
      <w:r w:rsidR="008E577D" w:rsidRPr="00656B30">
        <w:rPr>
          <w:rFonts w:ascii="Times New Roman" w:hAnsi="Times New Roman"/>
          <w:noProof/>
          <w:sz w:val="24"/>
          <w:szCs w:val="24"/>
          <w:lang w:val="ru-RU"/>
        </w:rPr>
        <w:br/>
        <w:t>постановою Кабінету Міністрів України</w:t>
      </w:r>
      <w:r w:rsidR="008E577D" w:rsidRPr="00656B30">
        <w:rPr>
          <w:rFonts w:ascii="Times New Roman" w:hAnsi="Times New Roman"/>
          <w:noProof/>
          <w:sz w:val="24"/>
          <w:szCs w:val="24"/>
          <w:lang w:val="ru-RU"/>
        </w:rPr>
        <w:br/>
        <w:t>від 8 серпня 2023 р. № 835</w:t>
      </w:r>
    </w:p>
    <w:p w:rsidR="008E577D" w:rsidRPr="00656B30" w:rsidRDefault="00732DAC" w:rsidP="008E577D">
      <w:pPr>
        <w:pStyle w:val="af0"/>
        <w:rPr>
          <w:rFonts w:ascii="Times New Roman" w:hAnsi="Times New Roman"/>
          <w:noProof/>
          <w:sz w:val="28"/>
          <w:szCs w:val="28"/>
          <w:lang w:val="ru-RU"/>
        </w:rPr>
      </w:pPr>
      <w:r>
        <w:rPr>
          <w:rFonts w:ascii="Times New Roman" w:hAnsi="Times New Roman"/>
          <w:noProof/>
          <w:sz w:val="28"/>
          <w:szCs w:val="28"/>
          <w:lang w:val="ru-RU"/>
        </w:rPr>
        <w:t xml:space="preserve"> </w:t>
      </w:r>
      <w:r w:rsidR="008E577D" w:rsidRPr="00656B30">
        <w:rPr>
          <w:rFonts w:ascii="Times New Roman" w:hAnsi="Times New Roman"/>
          <w:noProof/>
          <w:sz w:val="28"/>
          <w:szCs w:val="28"/>
          <w:lang w:val="ru-RU"/>
        </w:rPr>
        <w:t xml:space="preserve"> ІНДИВІДУАЛЬНИЙ ДОГОВІР</w:t>
      </w:r>
      <w:r w:rsidR="00AE38A1" w:rsidRPr="00656B30">
        <w:rPr>
          <w:rFonts w:ascii="Times New Roman" w:hAnsi="Times New Roman"/>
          <w:noProof/>
          <w:sz w:val="28"/>
          <w:szCs w:val="28"/>
          <w:lang w:val="ru-RU"/>
        </w:rPr>
        <w:t xml:space="preserve"> </w:t>
      </w:r>
      <w:r w:rsidR="008E577D" w:rsidRPr="00656B30">
        <w:rPr>
          <w:rFonts w:ascii="Times New Roman" w:hAnsi="Times New Roman"/>
          <w:noProof/>
          <w:sz w:val="28"/>
          <w:szCs w:val="28"/>
          <w:lang w:val="ru-RU"/>
        </w:rPr>
        <w:br/>
        <w:t>про надання послуги з управління побутовими відходами</w:t>
      </w:r>
    </w:p>
    <w:tbl>
      <w:tblPr>
        <w:tblW w:w="0" w:type="auto"/>
        <w:tblLook w:val="04A0" w:firstRow="1" w:lastRow="0" w:firstColumn="1" w:lastColumn="0" w:noHBand="0" w:noVBand="1"/>
      </w:tblPr>
      <w:tblGrid>
        <w:gridCol w:w="4136"/>
        <w:gridCol w:w="5151"/>
      </w:tblGrid>
      <w:tr w:rsidR="008E577D" w:rsidRPr="00656B30" w:rsidTr="003F2A51">
        <w:trPr>
          <w:trHeight w:val="623"/>
        </w:trPr>
        <w:tc>
          <w:tcPr>
            <w:tcW w:w="4136" w:type="dxa"/>
            <w:hideMark/>
          </w:tcPr>
          <w:p w:rsidR="008E577D" w:rsidRPr="00732DAC" w:rsidRDefault="00732DAC" w:rsidP="003F2A51">
            <w:pPr>
              <w:pStyle w:val="a7"/>
              <w:spacing w:line="254" w:lineRule="auto"/>
              <w:ind w:firstLine="0"/>
              <w:jc w:val="center"/>
              <w:rPr>
                <w:rFonts w:ascii="Times New Roman" w:hAnsi="Times New Roman"/>
                <w:noProof/>
                <w:sz w:val="28"/>
                <w:szCs w:val="28"/>
              </w:rPr>
            </w:pPr>
            <w:r>
              <w:rPr>
                <w:rFonts w:ascii="Times New Roman" w:hAnsi="Times New Roman"/>
                <w:noProof/>
                <w:sz w:val="24"/>
                <w:szCs w:val="24"/>
              </w:rPr>
              <w:t>м.Тернопіль</w:t>
            </w:r>
          </w:p>
        </w:tc>
        <w:tc>
          <w:tcPr>
            <w:tcW w:w="5151" w:type="dxa"/>
            <w:hideMark/>
          </w:tcPr>
          <w:p w:rsidR="008E577D" w:rsidRPr="00656B30" w:rsidRDefault="008E577D" w:rsidP="003F2A51">
            <w:pPr>
              <w:pStyle w:val="a7"/>
              <w:spacing w:line="254" w:lineRule="auto"/>
              <w:ind w:firstLine="0"/>
              <w:jc w:val="right"/>
              <w:rPr>
                <w:rFonts w:ascii="Times New Roman" w:hAnsi="Times New Roman"/>
                <w:noProof/>
                <w:sz w:val="24"/>
                <w:szCs w:val="24"/>
                <w:lang w:val="en-AU"/>
              </w:rPr>
            </w:pPr>
            <w:r w:rsidRPr="00656B30">
              <w:rPr>
                <w:rFonts w:ascii="Times New Roman" w:hAnsi="Times New Roman"/>
                <w:noProof/>
                <w:sz w:val="24"/>
                <w:szCs w:val="24"/>
                <w:lang w:val="en-AU"/>
              </w:rPr>
              <w:t>__</w:t>
            </w:r>
            <w:r w:rsidR="00AE38A1" w:rsidRPr="00656B30">
              <w:rPr>
                <w:rFonts w:ascii="Times New Roman" w:hAnsi="Times New Roman"/>
                <w:noProof/>
                <w:sz w:val="24"/>
                <w:szCs w:val="24"/>
                <w:lang w:val="en-AU"/>
              </w:rPr>
              <w:t>___</w:t>
            </w:r>
            <w:r w:rsidRPr="00656B30">
              <w:rPr>
                <w:rFonts w:ascii="Times New Roman" w:hAnsi="Times New Roman"/>
                <w:noProof/>
                <w:sz w:val="24"/>
                <w:szCs w:val="24"/>
                <w:lang w:val="en-AU"/>
              </w:rPr>
              <w:t>_ _____</w:t>
            </w:r>
            <w:r w:rsidR="00AE38A1" w:rsidRPr="00656B30">
              <w:rPr>
                <w:rFonts w:ascii="Times New Roman" w:hAnsi="Times New Roman"/>
                <w:noProof/>
                <w:sz w:val="24"/>
                <w:szCs w:val="24"/>
                <w:lang w:val="en-AU"/>
              </w:rPr>
              <w:t>______</w:t>
            </w:r>
            <w:r w:rsidRPr="00656B30">
              <w:rPr>
                <w:rFonts w:ascii="Times New Roman" w:hAnsi="Times New Roman"/>
                <w:noProof/>
                <w:sz w:val="24"/>
                <w:szCs w:val="24"/>
                <w:lang w:val="en-AU"/>
              </w:rPr>
              <w:t>_____ 20_</w:t>
            </w:r>
            <w:r w:rsidR="00AE38A1" w:rsidRPr="00656B30">
              <w:rPr>
                <w:rFonts w:ascii="Times New Roman" w:hAnsi="Times New Roman"/>
                <w:noProof/>
                <w:sz w:val="24"/>
                <w:szCs w:val="24"/>
                <w:lang w:val="en-AU"/>
              </w:rPr>
              <w:t>___</w:t>
            </w:r>
            <w:r w:rsidRPr="00656B30">
              <w:rPr>
                <w:rFonts w:ascii="Times New Roman" w:hAnsi="Times New Roman"/>
                <w:noProof/>
                <w:sz w:val="24"/>
                <w:szCs w:val="24"/>
                <w:lang w:val="en-AU"/>
              </w:rPr>
              <w:t>_ р.</w:t>
            </w:r>
          </w:p>
        </w:tc>
      </w:tr>
    </w:tbl>
    <w:p w:rsidR="008E577D" w:rsidRPr="00656B30" w:rsidRDefault="008E577D" w:rsidP="008E577D">
      <w:pPr>
        <w:pStyle w:val="a7"/>
        <w:widowControl w:val="0"/>
        <w:spacing w:before="0" w:line="228" w:lineRule="auto"/>
        <w:ind w:firstLine="0"/>
        <w:jc w:val="both"/>
        <w:rPr>
          <w:rFonts w:ascii="Times New Roman" w:hAnsi="Times New Roman"/>
          <w:noProof/>
          <w:sz w:val="28"/>
          <w:szCs w:val="28"/>
          <w:lang w:val="en-AU"/>
        </w:rPr>
      </w:pPr>
    </w:p>
    <w:p w:rsidR="008E577D" w:rsidRPr="00732DAC" w:rsidRDefault="00797C24" w:rsidP="00732DAC">
      <w:pPr>
        <w:pStyle w:val="a7"/>
        <w:widowControl w:val="0"/>
        <w:spacing w:before="0"/>
        <w:ind w:firstLine="0"/>
        <w:jc w:val="both"/>
        <w:rPr>
          <w:rFonts w:ascii="Times New Roman" w:hAnsi="Times New Roman"/>
          <w:noProof/>
          <w:sz w:val="24"/>
          <w:szCs w:val="24"/>
          <w:lang w:val="en-AU"/>
        </w:rPr>
      </w:pPr>
      <w:r>
        <w:rPr>
          <w:rFonts w:ascii="Times New Roman" w:hAnsi="Times New Roman"/>
          <w:noProof/>
          <w:sz w:val="24"/>
          <w:szCs w:val="24"/>
        </w:rPr>
        <w:t>П</w:t>
      </w:r>
      <w:r w:rsidR="00732DAC">
        <w:rPr>
          <w:rFonts w:ascii="Times New Roman" w:hAnsi="Times New Roman"/>
          <w:noProof/>
          <w:sz w:val="24"/>
          <w:szCs w:val="24"/>
        </w:rPr>
        <w:t>риватн</w:t>
      </w:r>
      <w:r>
        <w:rPr>
          <w:rFonts w:ascii="Times New Roman" w:hAnsi="Times New Roman"/>
          <w:noProof/>
          <w:sz w:val="24"/>
          <w:szCs w:val="24"/>
        </w:rPr>
        <w:t>е</w:t>
      </w:r>
      <w:r w:rsidR="00732DAC">
        <w:rPr>
          <w:rFonts w:ascii="Times New Roman" w:hAnsi="Times New Roman"/>
          <w:noProof/>
          <w:sz w:val="24"/>
          <w:szCs w:val="24"/>
        </w:rPr>
        <w:t xml:space="preserve"> підприємств</w:t>
      </w:r>
      <w:r>
        <w:rPr>
          <w:rFonts w:ascii="Times New Roman" w:hAnsi="Times New Roman"/>
          <w:noProof/>
          <w:sz w:val="24"/>
          <w:szCs w:val="24"/>
        </w:rPr>
        <w:t>о</w:t>
      </w:r>
      <w:r w:rsidR="00732DAC">
        <w:rPr>
          <w:rFonts w:ascii="Times New Roman" w:hAnsi="Times New Roman"/>
          <w:noProof/>
          <w:sz w:val="24"/>
          <w:szCs w:val="24"/>
        </w:rPr>
        <w:t xml:space="preserve"> «Екотерн», </w:t>
      </w:r>
      <w:r w:rsidR="008E577D" w:rsidRPr="00656B30">
        <w:rPr>
          <w:rFonts w:ascii="Times New Roman" w:hAnsi="Times New Roman"/>
          <w:noProof/>
          <w:sz w:val="24"/>
          <w:szCs w:val="24"/>
          <w:lang w:val="ru-RU"/>
        </w:rPr>
        <w:t>в</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особі</w:t>
      </w:r>
      <w:r w:rsidR="008E577D"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директора</w:t>
      </w:r>
      <w:r w:rsidR="00732DAC"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Гевко</w:t>
      </w:r>
      <w:r w:rsidR="00732DAC" w:rsidRPr="00732DAC">
        <w:rPr>
          <w:rFonts w:ascii="Times New Roman" w:hAnsi="Times New Roman"/>
          <w:noProof/>
          <w:sz w:val="24"/>
          <w:szCs w:val="24"/>
          <w:lang w:val="en-AU"/>
        </w:rPr>
        <w:t xml:space="preserve"> </w:t>
      </w:r>
      <w:r>
        <w:rPr>
          <w:rFonts w:ascii="Times New Roman" w:hAnsi="Times New Roman"/>
          <w:noProof/>
          <w:sz w:val="24"/>
          <w:szCs w:val="24"/>
          <w:lang w:val="ru-RU"/>
        </w:rPr>
        <w:t>Богд</w:t>
      </w:r>
      <w:r w:rsidR="00732DAC">
        <w:rPr>
          <w:rFonts w:ascii="Times New Roman" w:hAnsi="Times New Roman"/>
          <w:noProof/>
          <w:sz w:val="24"/>
          <w:szCs w:val="24"/>
          <w:lang w:val="ru-RU"/>
        </w:rPr>
        <w:t>ана</w:t>
      </w:r>
      <w:r w:rsidR="00732DAC" w:rsidRPr="00732DAC">
        <w:rPr>
          <w:rFonts w:ascii="Times New Roman" w:hAnsi="Times New Roman"/>
          <w:noProof/>
          <w:sz w:val="24"/>
          <w:szCs w:val="24"/>
          <w:lang w:val="en-AU"/>
        </w:rPr>
        <w:t xml:space="preserve"> </w:t>
      </w:r>
      <w:r>
        <w:rPr>
          <w:rFonts w:ascii="Times New Roman" w:hAnsi="Times New Roman"/>
          <w:noProof/>
          <w:sz w:val="24"/>
          <w:szCs w:val="24"/>
          <w:lang w:val="ru-RU"/>
        </w:rPr>
        <w:t>Степановича</w:t>
      </w:r>
      <w:r w:rsidR="00732DAC"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що</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діє</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на</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підставі</w:t>
      </w:r>
      <w:r w:rsidR="008E577D"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Статуту</w:t>
      </w:r>
      <w:r w:rsidR="008E577D" w:rsidRPr="00732DAC">
        <w:rPr>
          <w:rFonts w:ascii="Times New Roman" w:hAnsi="Times New Roman"/>
          <w:noProof/>
          <w:sz w:val="24"/>
          <w:szCs w:val="24"/>
          <w:lang w:val="en-AU"/>
        </w:rPr>
        <w:t>(</w:t>
      </w:r>
      <w:r w:rsidR="008E577D" w:rsidRPr="00656B30">
        <w:rPr>
          <w:rFonts w:ascii="Times New Roman" w:hAnsi="Times New Roman"/>
          <w:noProof/>
          <w:sz w:val="24"/>
          <w:szCs w:val="24"/>
          <w:lang w:val="ru-RU"/>
        </w:rPr>
        <w:t>далі</w:t>
      </w:r>
      <w:r w:rsidR="008E577D" w:rsidRPr="00732DAC">
        <w:rPr>
          <w:rFonts w:ascii="Times New Roman" w:hAnsi="Times New Roman"/>
          <w:noProof/>
          <w:sz w:val="24"/>
          <w:szCs w:val="24"/>
          <w:lang w:val="en-AU"/>
        </w:rPr>
        <w:t xml:space="preserve"> - </w:t>
      </w:r>
      <w:r w:rsidR="008E577D" w:rsidRPr="00656B30">
        <w:rPr>
          <w:rFonts w:ascii="Times New Roman" w:hAnsi="Times New Roman"/>
          <w:noProof/>
          <w:sz w:val="24"/>
          <w:szCs w:val="24"/>
          <w:lang w:val="ru-RU"/>
        </w:rPr>
        <w:t>виконавець</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однієї</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сторони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та</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індивідуальний</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споживач</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далі</w:t>
      </w:r>
      <w:r w:rsidR="008E577D" w:rsidRPr="00732DAC">
        <w:rPr>
          <w:rFonts w:ascii="Times New Roman" w:hAnsi="Times New Roman"/>
          <w:noProof/>
          <w:sz w:val="24"/>
          <w:szCs w:val="24"/>
          <w:lang w:val="en-AU"/>
        </w:rPr>
        <w:t xml:space="preserve"> - </w:t>
      </w:r>
      <w:r w:rsidR="008E577D" w:rsidRPr="00656B30">
        <w:rPr>
          <w:rFonts w:ascii="Times New Roman" w:hAnsi="Times New Roman"/>
          <w:noProof/>
          <w:sz w:val="24"/>
          <w:szCs w:val="24"/>
          <w:lang w:val="ru-RU"/>
        </w:rPr>
        <w:t>споживач</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іншої</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сторони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уклали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індивідуальний</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договір</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про</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надання</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послуги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управління</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побутовими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відходами</w:t>
      </w:r>
      <w:r w:rsidR="008E577D" w:rsidRPr="00732DAC">
        <w:rPr>
          <w:rFonts w:ascii="Times New Roman" w:hAnsi="Times New Roman"/>
          <w:noProof/>
          <w:sz w:val="24"/>
          <w:szCs w:val="24"/>
          <w:lang w:val="en-AU"/>
        </w:rPr>
        <w:t>.</w:t>
      </w:r>
    </w:p>
    <w:p w:rsidR="008E577D" w:rsidRPr="0010069D" w:rsidRDefault="008E577D" w:rsidP="008E577D">
      <w:pPr>
        <w:pStyle w:val="af0"/>
        <w:rPr>
          <w:rFonts w:ascii="Times New Roman" w:hAnsi="Times New Roman"/>
          <w:noProof/>
          <w:sz w:val="24"/>
          <w:szCs w:val="24"/>
          <w:lang w:val="en-AU"/>
        </w:rPr>
      </w:pPr>
      <w:bookmarkStart w:id="0" w:name="_Hlk113719441"/>
      <w:r w:rsidRPr="00656B30">
        <w:rPr>
          <w:rFonts w:ascii="Times New Roman" w:hAnsi="Times New Roman"/>
          <w:noProof/>
          <w:sz w:val="24"/>
          <w:szCs w:val="24"/>
          <w:lang w:val="ru-RU"/>
        </w:rPr>
        <w:t>Загальні</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положення</w:t>
      </w:r>
    </w:p>
    <w:p w:rsidR="008E577D" w:rsidRPr="0010069D" w:rsidRDefault="008E577D" w:rsidP="008E577D">
      <w:pPr>
        <w:pStyle w:val="a7"/>
        <w:jc w:val="both"/>
        <w:rPr>
          <w:rFonts w:ascii="Times New Roman" w:hAnsi="Times New Roman"/>
          <w:noProof/>
          <w:sz w:val="24"/>
          <w:szCs w:val="24"/>
          <w:lang w:val="en-AU"/>
        </w:rPr>
      </w:pPr>
      <w:r w:rsidRPr="0010069D">
        <w:rPr>
          <w:rFonts w:ascii="Times New Roman" w:hAnsi="Times New Roman"/>
          <w:noProof/>
          <w:sz w:val="24"/>
          <w:szCs w:val="24"/>
          <w:lang w:val="en-AU"/>
        </w:rPr>
        <w:t xml:space="preserve">1. </w:t>
      </w:r>
      <w:r w:rsidRPr="00656B30">
        <w:rPr>
          <w:rFonts w:ascii="Times New Roman" w:hAnsi="Times New Roman"/>
          <w:noProof/>
          <w:sz w:val="24"/>
          <w:szCs w:val="24"/>
          <w:lang w:val="ru-RU"/>
        </w:rPr>
        <w:t>Цей</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договір</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є</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публічним</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договором</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приєднання</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про</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надання</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послуги</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з</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управління</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побутовими</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відходами</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далі</w:t>
      </w:r>
      <w:r w:rsidRPr="0010069D">
        <w:rPr>
          <w:rFonts w:ascii="Times New Roman" w:hAnsi="Times New Roman"/>
          <w:noProof/>
          <w:sz w:val="24"/>
          <w:szCs w:val="24"/>
          <w:lang w:val="en-AU"/>
        </w:rPr>
        <w:t xml:space="preserve"> - </w:t>
      </w:r>
      <w:r w:rsidRPr="00656B30">
        <w:rPr>
          <w:rFonts w:ascii="Times New Roman" w:hAnsi="Times New Roman"/>
          <w:noProof/>
          <w:sz w:val="24"/>
          <w:szCs w:val="24"/>
          <w:lang w:val="ru-RU"/>
        </w:rPr>
        <w:t>послуга</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який</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укладається</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сторонами</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відповідно</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до</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Закону</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України</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Про</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житлово</w:t>
      </w:r>
      <w:r w:rsidRPr="0010069D">
        <w:rPr>
          <w:rFonts w:ascii="Times New Roman" w:hAnsi="Times New Roman"/>
          <w:noProof/>
          <w:sz w:val="24"/>
          <w:szCs w:val="24"/>
          <w:lang w:val="en-AU"/>
        </w:rPr>
        <w:t>-</w:t>
      </w:r>
      <w:r w:rsidRPr="00656B30">
        <w:rPr>
          <w:rFonts w:ascii="Times New Roman" w:hAnsi="Times New Roman"/>
          <w:noProof/>
          <w:sz w:val="24"/>
          <w:szCs w:val="24"/>
          <w:lang w:val="ru-RU"/>
        </w:rPr>
        <w:t>комунальні</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послуги</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з</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урахуванням</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статей</w:t>
      </w:r>
      <w:r w:rsidRPr="0010069D">
        <w:rPr>
          <w:rFonts w:ascii="Times New Roman" w:hAnsi="Times New Roman"/>
          <w:noProof/>
          <w:sz w:val="24"/>
          <w:szCs w:val="24"/>
          <w:lang w:val="en-AU"/>
        </w:rPr>
        <w:t xml:space="preserve"> 633, 634, 641 </w:t>
      </w:r>
      <w:r w:rsidRPr="00656B30">
        <w:rPr>
          <w:rFonts w:ascii="Times New Roman" w:hAnsi="Times New Roman"/>
          <w:noProof/>
          <w:sz w:val="24"/>
          <w:szCs w:val="24"/>
          <w:lang w:val="ru-RU"/>
        </w:rPr>
        <w:t>і</w:t>
      </w:r>
      <w:r w:rsidRPr="0010069D">
        <w:rPr>
          <w:rFonts w:ascii="Times New Roman" w:hAnsi="Times New Roman"/>
          <w:noProof/>
          <w:sz w:val="24"/>
          <w:szCs w:val="24"/>
          <w:lang w:val="en-AU"/>
        </w:rPr>
        <w:t xml:space="preserve"> 642 </w:t>
      </w:r>
      <w:r w:rsidRPr="00656B30">
        <w:rPr>
          <w:rFonts w:ascii="Times New Roman" w:hAnsi="Times New Roman"/>
          <w:noProof/>
          <w:sz w:val="24"/>
          <w:szCs w:val="24"/>
          <w:lang w:val="ru-RU"/>
        </w:rPr>
        <w:t>Цивільного</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кодексу</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України</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шляхом</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приєднання</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споживача</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до</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умов</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цього</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договору</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в</w:t>
      </w:r>
      <w:r w:rsidRPr="0010069D">
        <w:rPr>
          <w:rFonts w:ascii="Times New Roman" w:hAnsi="Times New Roman"/>
          <w:noProof/>
          <w:sz w:val="24"/>
          <w:szCs w:val="24"/>
          <w:lang w:val="en-AU"/>
        </w:rPr>
        <w:t xml:space="preserve"> </w:t>
      </w:r>
      <w:r w:rsidRPr="00656B30">
        <w:rPr>
          <w:rFonts w:ascii="Times New Roman" w:hAnsi="Times New Roman"/>
          <w:noProof/>
          <w:sz w:val="24"/>
          <w:szCs w:val="24"/>
          <w:lang w:val="ru-RU"/>
        </w:rPr>
        <w:t>цілому</w:t>
      </w:r>
      <w:r w:rsidRPr="0010069D">
        <w:rPr>
          <w:rFonts w:ascii="Times New Roman" w:hAnsi="Times New Roman"/>
          <w:noProof/>
          <w:sz w:val="24"/>
          <w:szCs w:val="24"/>
          <w:lang w:val="en-AU"/>
        </w:rPr>
        <w:t>.</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bookmarkEnd w:id="0"/>
    <w:p w:rsidR="008E577D" w:rsidRPr="00656B30" w:rsidRDefault="008E577D" w:rsidP="008E577D">
      <w:pPr>
        <w:pStyle w:val="af0"/>
        <w:spacing w:before="120" w:after="12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rsidR="008E577D" w:rsidRPr="00656B30" w:rsidRDefault="008E577D" w:rsidP="00732DAC">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w:t>
      </w:r>
      <w:r w:rsidR="00732DAC">
        <w:rPr>
          <w:rFonts w:ascii="Times New Roman" w:hAnsi="Times New Roman"/>
          <w:noProof/>
          <w:sz w:val="24"/>
          <w:szCs w:val="24"/>
          <w:lang w:val="ru-RU"/>
        </w:rPr>
        <w:t xml:space="preserve"> рішення виконавчого комітету </w:t>
      </w:r>
      <w:proofErr w:type="gramStart"/>
      <w:r w:rsidR="00732DAC">
        <w:rPr>
          <w:rFonts w:ascii="Times New Roman" w:hAnsi="Times New Roman"/>
          <w:noProof/>
          <w:sz w:val="24"/>
          <w:szCs w:val="24"/>
          <w:lang w:val="ru-RU"/>
        </w:rPr>
        <w:t xml:space="preserve">Тернолпільської міської ради № </w:t>
      </w:r>
      <w:r w:rsidR="0010069D">
        <w:rPr>
          <w:rFonts w:ascii="Times New Roman" w:hAnsi="Times New Roman"/>
          <w:noProof/>
          <w:sz w:val="24"/>
          <w:szCs w:val="24"/>
          <w:lang w:val="ru-RU"/>
        </w:rPr>
        <w:t>248</w:t>
      </w:r>
      <w:r w:rsidR="00732DAC">
        <w:rPr>
          <w:rFonts w:ascii="Times New Roman" w:hAnsi="Times New Roman"/>
          <w:noProof/>
          <w:sz w:val="24"/>
          <w:szCs w:val="24"/>
          <w:lang w:val="ru-RU"/>
        </w:rPr>
        <w:t xml:space="preserve"> від </w:t>
      </w:r>
      <w:r w:rsidR="0010069D">
        <w:rPr>
          <w:rFonts w:ascii="Times New Roman" w:hAnsi="Times New Roman"/>
          <w:noProof/>
          <w:sz w:val="24"/>
          <w:szCs w:val="24"/>
          <w:lang w:val="ru-RU"/>
        </w:rPr>
        <w:t>14</w:t>
      </w:r>
      <w:r w:rsidR="00732DAC">
        <w:rPr>
          <w:rFonts w:ascii="Times New Roman" w:hAnsi="Times New Roman"/>
          <w:noProof/>
          <w:sz w:val="24"/>
          <w:szCs w:val="24"/>
          <w:lang w:val="ru-RU"/>
        </w:rPr>
        <w:t>.02.202</w:t>
      </w:r>
      <w:r w:rsidR="0010069D">
        <w:rPr>
          <w:rFonts w:ascii="Times New Roman" w:hAnsi="Times New Roman"/>
          <w:noProof/>
          <w:sz w:val="24"/>
          <w:szCs w:val="24"/>
          <w:lang w:val="ru-RU"/>
        </w:rPr>
        <w:t>4</w:t>
      </w:r>
      <w:r w:rsidR="00732DAC">
        <w:rPr>
          <w:rFonts w:ascii="Times New Roman" w:hAnsi="Times New Roman"/>
          <w:noProof/>
          <w:sz w:val="24"/>
          <w:szCs w:val="24"/>
          <w:lang w:val="ru-RU"/>
        </w:rPr>
        <w:t xml:space="preserve">року </w:t>
      </w:r>
      <w:r w:rsidRPr="00656B30">
        <w:rPr>
          <w:rFonts w:ascii="Times New Roman" w:hAnsi="Times New Roman"/>
          <w:noProof/>
          <w:sz w:val="24"/>
          <w:szCs w:val="24"/>
          <w:lang w:val="ru-RU"/>
        </w:rPr>
        <w:t xml:space="preserve">та відповідно до правил благоустрою території населеного пункту, затверджених </w:t>
      </w:r>
      <w:r w:rsidR="00732DAC">
        <w:rPr>
          <w:rFonts w:ascii="Times New Roman" w:hAnsi="Times New Roman"/>
          <w:noProof/>
          <w:sz w:val="24"/>
          <w:szCs w:val="24"/>
          <w:lang w:val="ru-RU"/>
        </w:rPr>
        <w:t>рішенням Тернопільської міської ради № 7/336/12 від 24.07.2019року (зі змінами)</w:t>
      </w:r>
      <w:r w:rsidRPr="00656B30">
        <w:rPr>
          <w:rFonts w:ascii="Times New Roman" w:hAnsi="Times New Roman"/>
          <w:noProof/>
          <w:sz w:val="24"/>
          <w:szCs w:val="24"/>
          <w:lang w:val="ru-RU"/>
        </w:rPr>
        <w:t>з урахуванням регіонального та місцевого планів управління відходами, затверджених ____________________________________</w:t>
      </w:r>
      <w:r w:rsidR="00AE38A1" w:rsidRPr="00656B30">
        <w:rPr>
          <w:rFonts w:ascii="Times New Roman" w:hAnsi="Times New Roman"/>
          <w:noProof/>
          <w:sz w:val="24"/>
          <w:szCs w:val="24"/>
          <w:lang w:val="ru-RU"/>
        </w:rPr>
        <w:t>____________________________</w:t>
      </w:r>
      <w:r w:rsidRPr="00656B30">
        <w:rPr>
          <w:rFonts w:ascii="Times New Roman" w:hAnsi="Times New Roman"/>
          <w:noProof/>
          <w:sz w:val="24"/>
          <w:szCs w:val="24"/>
          <w:lang w:val="ru-RU"/>
        </w:rPr>
        <w:t>_______________,</w:t>
      </w:r>
      <w:proofErr w:type="gramEnd"/>
    </w:p>
    <w:p w:rsidR="008E577D" w:rsidRPr="00656B30" w:rsidRDefault="008E577D" w:rsidP="008E577D">
      <w:pPr>
        <w:pStyle w:val="a7"/>
        <w:spacing w:before="0"/>
        <w:ind w:firstLine="0"/>
        <w:jc w:val="center"/>
        <w:rPr>
          <w:rFonts w:ascii="Times New Roman" w:hAnsi="Times New Roman"/>
          <w:noProof/>
          <w:sz w:val="20"/>
          <w:lang w:val="ru-RU"/>
        </w:rPr>
      </w:pPr>
      <w:r w:rsidRPr="00656B30">
        <w:rPr>
          <w:rFonts w:ascii="Times New Roman" w:hAnsi="Times New Roman"/>
          <w:noProof/>
          <w:sz w:val="20"/>
          <w:lang w:val="ru-RU"/>
        </w:rPr>
        <w:t>(дата та номер акта про затвердження регіонального та місцевого планів управління відходами)</w:t>
      </w:r>
    </w:p>
    <w:p w:rsidR="008E577D" w:rsidRPr="00732DAC" w:rsidRDefault="008E577D" w:rsidP="00732DAC">
      <w:pPr>
        <w:pStyle w:val="a7"/>
        <w:ind w:firstLine="0"/>
        <w:jc w:val="both"/>
        <w:rPr>
          <w:rFonts w:ascii="Times New Roman" w:hAnsi="Times New Roman"/>
          <w:noProof/>
          <w:sz w:val="28"/>
          <w:szCs w:val="28"/>
          <w:lang w:val="ru-RU"/>
        </w:rPr>
      </w:pPr>
      <w:r w:rsidRPr="00656B30">
        <w:rPr>
          <w:rFonts w:ascii="Times New Roman" w:hAnsi="Times New Roman"/>
          <w:noProof/>
          <w:sz w:val="24"/>
          <w:szCs w:val="24"/>
          <w:lang w:val="ru-RU"/>
        </w:rPr>
        <w:t>які розміщені на офіційному веб-сайті органу місцевого самоврядування або на веб-сайті виконавця за посиланням:</w:t>
      </w:r>
      <w:r w:rsidR="00732DAC">
        <w:rPr>
          <w:rFonts w:ascii="Times New Roman" w:hAnsi="Times New Roman"/>
          <w:noProof/>
          <w:sz w:val="24"/>
          <w:szCs w:val="24"/>
          <w:lang w:val="ru-RU"/>
        </w:rPr>
        <w:t xml:space="preserve"> </w:t>
      </w:r>
      <w:r w:rsidR="00732DAC">
        <w:rPr>
          <w:rFonts w:ascii="Times New Roman" w:hAnsi="Times New Roman"/>
          <w:noProof/>
          <w:sz w:val="24"/>
          <w:szCs w:val="24"/>
          <w:lang w:val="en-US"/>
        </w:rPr>
        <w:t>https</w:t>
      </w:r>
      <w:r w:rsidR="00732DAC">
        <w:rPr>
          <w:rFonts w:ascii="Times New Roman" w:hAnsi="Times New Roman"/>
          <w:noProof/>
          <w:sz w:val="24"/>
          <w:szCs w:val="24"/>
        </w:rPr>
        <w:t>:</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ternopilciti</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gov</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ua</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Надання послуги за видами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4. Виконавець надає споживачеві послуги з управління </w:t>
      </w:r>
      <w:r w:rsidR="00732DAC">
        <w:rPr>
          <w:rFonts w:ascii="Times New Roman" w:hAnsi="Times New Roman"/>
          <w:noProof/>
          <w:sz w:val="24"/>
          <w:szCs w:val="24"/>
          <w:lang w:val="ru-RU"/>
        </w:rPr>
        <w:t xml:space="preserve">змішаними </w:t>
      </w:r>
      <w:r w:rsidRPr="00656B30">
        <w:rPr>
          <w:rFonts w:ascii="Times New Roman" w:hAnsi="Times New Roman"/>
          <w:noProof/>
          <w:sz w:val="24"/>
          <w:szCs w:val="24"/>
          <w:lang w:val="ru-RU"/>
        </w:rPr>
        <w:t xml:space="preserve"> відходами.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5. Послуга з управління побутовими відходами (змішані та/або роздільно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надається за контейнерною чи безконтейнерною системою, на пункті роздільного збирання (зокрема мобільному) чи за заявкою, інформація про яку розміщується на офіційному веб-сайті органу місцевого самоврядування або виконавця.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w:t>
      </w:r>
      <w:r w:rsidRPr="00656B30">
        <w:rPr>
          <w:rFonts w:ascii="Times New Roman" w:hAnsi="Times New Roman"/>
          <w:noProof/>
          <w:sz w:val="24"/>
          <w:szCs w:val="24"/>
          <w:lang w:val="ru-RU"/>
        </w:rPr>
        <w:lastRenderedPageBreak/>
        <w:t>контейнерів розміщується на офіційному веб-сайті органу місцевого самоврядування або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7. Графік та години перевезення за контейнерною або безконтейнерною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 </w:t>
      </w:r>
    </w:p>
    <w:p w:rsidR="008E577D" w:rsidRPr="00656B30" w:rsidRDefault="008E577D" w:rsidP="008E577D">
      <w:pPr>
        <w:pStyle w:val="a7"/>
        <w:tabs>
          <w:tab w:val="left" w:pos="0"/>
        </w:tabs>
        <w:jc w:val="both"/>
        <w:rPr>
          <w:rFonts w:ascii="Times New Roman" w:hAnsi="Times New Roman"/>
          <w:noProof/>
          <w:sz w:val="24"/>
          <w:szCs w:val="24"/>
          <w:lang w:val="ru-RU"/>
        </w:rPr>
      </w:pPr>
      <w:r w:rsidRPr="00656B30">
        <w:rPr>
          <w:rFonts w:ascii="Times New Roman" w:hAnsi="Times New Roman"/>
          <w:noProof/>
          <w:sz w:val="24"/>
          <w:szCs w:val="24"/>
          <w:lang w:val="ru-RU"/>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8E577D" w:rsidRPr="00656B30" w:rsidRDefault="008E577D" w:rsidP="008E577D">
      <w:pPr>
        <w:pStyle w:val="a7"/>
        <w:tabs>
          <w:tab w:val="left" w:pos="851"/>
        </w:tabs>
        <w:jc w:val="both"/>
        <w:rPr>
          <w:rFonts w:ascii="Times New Roman" w:hAnsi="Times New Roman"/>
          <w:noProof/>
          <w:sz w:val="24"/>
          <w:szCs w:val="24"/>
          <w:lang w:val="ru-RU"/>
        </w:rPr>
      </w:pPr>
      <w:r w:rsidRPr="00656B30">
        <w:rPr>
          <w:rFonts w:ascii="Times New Roman" w:hAnsi="Times New Roman"/>
          <w:noProof/>
          <w:sz w:val="24"/>
          <w:szCs w:val="24"/>
          <w:lang w:val="ru-RU"/>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rsidR="008E577D" w:rsidRPr="00656B30" w:rsidRDefault="008E577D" w:rsidP="008E577D">
      <w:pPr>
        <w:pStyle w:val="a7"/>
        <w:tabs>
          <w:tab w:val="left" w:pos="851"/>
          <w:tab w:val="left" w:pos="993"/>
        </w:tabs>
        <w:jc w:val="both"/>
        <w:rPr>
          <w:rFonts w:ascii="Times New Roman" w:hAnsi="Times New Roman"/>
          <w:noProof/>
          <w:sz w:val="24"/>
          <w:szCs w:val="24"/>
          <w:lang w:val="ru-RU"/>
        </w:rPr>
      </w:pPr>
      <w:r w:rsidRPr="00656B30">
        <w:rPr>
          <w:rFonts w:ascii="Times New Roman" w:hAnsi="Times New Roman"/>
          <w:noProof/>
          <w:sz w:val="24"/>
          <w:szCs w:val="24"/>
          <w:lang w:val="ru-RU"/>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8E577D" w:rsidRPr="00656B30" w:rsidRDefault="008E577D" w:rsidP="008E577D">
      <w:pPr>
        <w:pStyle w:val="af0"/>
        <w:spacing w:after="20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Споживач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7) на перевірку обсягу надання та якості послуги в установленому законодавством про житлово-комунальні послуги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Споживач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оплачувати в установлений договором строк надану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дотримуватися правил пожежної безпеки та санітарних норм;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у разі несвоєчасного здійснення платежів за послугу сплачувати пеню в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забезпечити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14. Виконавець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вимагати від споживача здійснювати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15. Виконавець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Тариф та порядок оплати послуги</w:t>
      </w:r>
    </w:p>
    <w:p w:rsidR="008E577D" w:rsidRDefault="008E577D" w:rsidP="00143B01">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16. Згідно з </w:t>
      </w:r>
      <w:r w:rsidR="00732DAC">
        <w:rPr>
          <w:rFonts w:ascii="Times New Roman" w:hAnsi="Times New Roman"/>
          <w:noProof/>
          <w:sz w:val="24"/>
          <w:szCs w:val="24"/>
          <w:lang w:val="ru-RU"/>
        </w:rPr>
        <w:t>наказом управління житлово-ко</w:t>
      </w:r>
      <w:r w:rsidR="00143B01">
        <w:rPr>
          <w:rFonts w:ascii="Times New Roman" w:hAnsi="Times New Roman"/>
          <w:noProof/>
          <w:sz w:val="24"/>
          <w:szCs w:val="24"/>
          <w:lang w:val="ru-RU"/>
        </w:rPr>
        <w:t>м</w:t>
      </w:r>
      <w:r w:rsidR="00732DAC">
        <w:rPr>
          <w:rFonts w:ascii="Times New Roman" w:hAnsi="Times New Roman"/>
          <w:noProof/>
          <w:sz w:val="24"/>
          <w:szCs w:val="24"/>
          <w:lang w:val="ru-RU"/>
        </w:rPr>
        <w:t>унального господарства,благоустрою та екології Тернопільської мі</w:t>
      </w:r>
      <w:r w:rsidR="00143B01">
        <w:rPr>
          <w:rFonts w:ascii="Times New Roman" w:hAnsi="Times New Roman"/>
          <w:noProof/>
          <w:sz w:val="24"/>
          <w:szCs w:val="24"/>
          <w:lang w:val="ru-RU"/>
        </w:rPr>
        <w:t>с</w:t>
      </w:r>
      <w:bookmarkStart w:id="1" w:name="_GoBack"/>
      <w:bookmarkEnd w:id="1"/>
      <w:r w:rsidR="00732DAC">
        <w:rPr>
          <w:rFonts w:ascii="Times New Roman" w:hAnsi="Times New Roman"/>
          <w:noProof/>
          <w:sz w:val="24"/>
          <w:szCs w:val="24"/>
          <w:lang w:val="ru-RU"/>
        </w:rPr>
        <w:t xml:space="preserve">ької ради № 23 </w:t>
      </w:r>
      <w:r w:rsidR="00A07B40">
        <w:rPr>
          <w:rFonts w:ascii="Times New Roman" w:hAnsi="Times New Roman"/>
          <w:noProof/>
          <w:sz w:val="24"/>
          <w:szCs w:val="24"/>
          <w:lang w:val="ru-RU"/>
        </w:rPr>
        <w:t xml:space="preserve"> від 13.06.2022року</w:t>
      </w:r>
      <w:r w:rsidR="00143B01">
        <w:rPr>
          <w:rFonts w:ascii="Times New Roman" w:hAnsi="Times New Roman"/>
          <w:noProof/>
          <w:sz w:val="24"/>
          <w:szCs w:val="24"/>
          <w:lang w:val="ru-RU"/>
        </w:rPr>
        <w:t xml:space="preserve"> </w:t>
      </w:r>
      <w:r w:rsidRPr="00143B01">
        <w:rPr>
          <w:rFonts w:ascii="Times New Roman" w:hAnsi="Times New Roman"/>
          <w:noProof/>
          <w:sz w:val="24"/>
          <w:szCs w:val="24"/>
          <w:lang w:val="ru-RU"/>
        </w:rPr>
        <w:t>тариф на послугу становить:</w:t>
      </w:r>
    </w:p>
    <w:p w:rsidR="00143B01" w:rsidRPr="00143B01" w:rsidRDefault="00143B01" w:rsidP="00143B01">
      <w:pPr>
        <w:pStyle w:val="a7"/>
        <w:jc w:val="both"/>
        <w:rPr>
          <w:rFonts w:ascii="Times New Roman" w:hAnsi="Times New Roman"/>
          <w:noProof/>
          <w:sz w:val="24"/>
          <w:szCs w:val="24"/>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592"/>
      </w:tblGrid>
      <w:tr w:rsidR="00656B30" w:rsidRPr="00656B30" w:rsidTr="003F2A51">
        <w:tc>
          <w:tcPr>
            <w:tcW w:w="4695" w:type="dxa"/>
            <w:hideMark/>
          </w:tcPr>
          <w:p w:rsidR="008E577D" w:rsidRPr="00656B30" w:rsidRDefault="008E577D" w:rsidP="003F2A51">
            <w:pPr>
              <w:pStyle w:val="a7"/>
              <w:spacing w:line="254" w:lineRule="auto"/>
              <w:ind w:firstLine="0"/>
              <w:jc w:val="center"/>
              <w:rPr>
                <w:rFonts w:ascii="Times New Roman" w:hAnsi="Times New Roman"/>
                <w:noProof/>
                <w:sz w:val="24"/>
                <w:szCs w:val="24"/>
                <w:lang w:val="en-AU"/>
              </w:rPr>
            </w:pPr>
            <w:r w:rsidRPr="00656B30">
              <w:rPr>
                <w:rFonts w:ascii="Times New Roman" w:hAnsi="Times New Roman"/>
                <w:noProof/>
                <w:sz w:val="24"/>
                <w:szCs w:val="24"/>
                <w:lang w:val="en-AU"/>
              </w:rPr>
              <w:t>Вид побутових відходів</w:t>
            </w:r>
          </w:p>
        </w:tc>
        <w:tc>
          <w:tcPr>
            <w:tcW w:w="4592" w:type="dxa"/>
            <w:hideMark/>
          </w:tcPr>
          <w:p w:rsidR="008E577D" w:rsidRPr="00656B30" w:rsidRDefault="008E577D" w:rsidP="00143B01">
            <w:pPr>
              <w:pStyle w:val="a7"/>
              <w:spacing w:before="0" w:line="254" w:lineRule="auto"/>
              <w:ind w:firstLine="0"/>
              <w:jc w:val="center"/>
              <w:rPr>
                <w:rFonts w:ascii="Times New Roman" w:hAnsi="Times New Roman"/>
                <w:noProof/>
                <w:sz w:val="24"/>
                <w:szCs w:val="24"/>
                <w:lang w:val="ru-RU"/>
              </w:rPr>
            </w:pPr>
            <w:r w:rsidRPr="00656B30">
              <w:rPr>
                <w:rFonts w:ascii="Times New Roman" w:hAnsi="Times New Roman"/>
                <w:noProof/>
                <w:sz w:val="24"/>
                <w:szCs w:val="24"/>
                <w:lang w:val="ru-RU"/>
              </w:rPr>
              <w:t xml:space="preserve">Тариф на послугу за видами побутових відходів, гривень за </w:t>
            </w:r>
            <w:r w:rsidRPr="00656B30">
              <w:rPr>
                <w:rFonts w:ascii="Times New Roman" w:hAnsi="Times New Roman"/>
                <w:noProof/>
                <w:sz w:val="24"/>
                <w:szCs w:val="24"/>
                <w:lang w:val="ru-RU"/>
              </w:rPr>
              <w:br/>
              <w:t>1 куб. метр</w:t>
            </w:r>
            <w:r w:rsidR="00143B01">
              <w:rPr>
                <w:rFonts w:ascii="Times New Roman" w:hAnsi="Times New Roman"/>
                <w:noProof/>
                <w:sz w:val="24"/>
                <w:szCs w:val="24"/>
                <w:lang w:val="ru-RU"/>
              </w:rPr>
              <w:t xml:space="preserve"> кубічний </w:t>
            </w:r>
            <w:r w:rsidRPr="00656B30">
              <w:rPr>
                <w:rFonts w:ascii="Times New Roman" w:hAnsi="Times New Roman"/>
                <w:noProof/>
                <w:sz w:val="24"/>
                <w:szCs w:val="24"/>
                <w:lang w:val="ru-RU"/>
              </w:rPr>
              <w:t xml:space="preserve"> чи </w:t>
            </w:r>
            <w:r w:rsidR="00797C24">
              <w:rPr>
                <w:rFonts w:ascii="Times New Roman" w:hAnsi="Times New Roman"/>
                <w:noProof/>
                <w:sz w:val="24"/>
                <w:szCs w:val="24"/>
                <w:lang w:val="ru-RU"/>
              </w:rPr>
              <w:t>(</w:t>
            </w:r>
            <w:r w:rsidRPr="00656B30">
              <w:rPr>
                <w:rFonts w:ascii="Times New Roman" w:hAnsi="Times New Roman"/>
                <w:noProof/>
                <w:sz w:val="24"/>
                <w:szCs w:val="24"/>
                <w:lang w:val="ru-RU"/>
              </w:rPr>
              <w:t>за 1 тонну</w:t>
            </w:r>
            <w:r w:rsidR="00797C24">
              <w:rPr>
                <w:rFonts w:ascii="Times New Roman" w:hAnsi="Times New Roman"/>
                <w:noProof/>
                <w:sz w:val="24"/>
                <w:szCs w:val="24"/>
                <w:lang w:val="ru-RU"/>
              </w:rPr>
              <w:t>)</w:t>
            </w:r>
            <w:r w:rsidRPr="00656B30">
              <w:rPr>
                <w:rFonts w:ascii="Times New Roman" w:hAnsi="Times New Roman"/>
                <w:noProof/>
                <w:sz w:val="24"/>
                <w:szCs w:val="24"/>
                <w:lang w:val="ru-RU"/>
              </w:rPr>
              <w:t xml:space="preserve"> </w:t>
            </w:r>
            <w:r w:rsidR="00213483">
              <w:rPr>
                <w:rFonts w:ascii="Times New Roman" w:hAnsi="Times New Roman"/>
                <w:noProof/>
                <w:sz w:val="24"/>
                <w:szCs w:val="24"/>
                <w:lang w:val="ru-RU"/>
              </w:rPr>
              <w:t>з урахуванням усіх податків та зборів</w:t>
            </w:r>
          </w:p>
        </w:tc>
      </w:tr>
      <w:tr w:rsidR="00656B30" w:rsidRPr="00656B30" w:rsidTr="003F2A51">
        <w:tc>
          <w:tcPr>
            <w:tcW w:w="4695" w:type="dxa"/>
            <w:tcBorders>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1. Змішані відходи</w:t>
            </w:r>
          </w:p>
        </w:tc>
        <w:tc>
          <w:tcPr>
            <w:tcW w:w="4592" w:type="dxa"/>
            <w:tcBorders>
              <w:left w:val="nil"/>
              <w:bottom w:val="nil"/>
              <w:right w:val="nil"/>
            </w:tcBorders>
          </w:tcPr>
          <w:p w:rsidR="008E577D" w:rsidRPr="00A07B40" w:rsidRDefault="00797C24" w:rsidP="00A07B40">
            <w:pPr>
              <w:pStyle w:val="a7"/>
              <w:spacing w:line="254" w:lineRule="auto"/>
              <w:ind w:firstLine="0"/>
              <w:jc w:val="center"/>
              <w:rPr>
                <w:rFonts w:ascii="Times New Roman" w:hAnsi="Times New Roman"/>
                <w:noProof/>
                <w:sz w:val="24"/>
                <w:szCs w:val="24"/>
              </w:rPr>
            </w:pPr>
            <w:r>
              <w:rPr>
                <w:rFonts w:ascii="Times New Roman" w:hAnsi="Times New Roman"/>
                <w:noProof/>
                <w:sz w:val="24"/>
                <w:szCs w:val="24"/>
              </w:rPr>
              <w:t>143,66</w:t>
            </w:r>
            <w:r w:rsidR="00213483">
              <w:rPr>
                <w:rFonts w:ascii="Times New Roman" w:hAnsi="Times New Roman"/>
                <w:noProof/>
                <w:sz w:val="24"/>
                <w:szCs w:val="24"/>
              </w:rPr>
              <w:t xml:space="preserve"> </w:t>
            </w:r>
            <w:r w:rsidR="00A07B40">
              <w:rPr>
                <w:rFonts w:ascii="Times New Roman" w:hAnsi="Times New Roman"/>
                <w:noProof/>
                <w:sz w:val="24"/>
                <w:szCs w:val="24"/>
              </w:rPr>
              <w:t>грн</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2. Роздільно зібрані відходи, у тому числі (заповнюється за наявності):</w:t>
            </w:r>
          </w:p>
        </w:tc>
        <w:tc>
          <w:tcPr>
            <w:tcW w:w="4592" w:type="dxa"/>
            <w:tcBorders>
              <w:top w:val="nil"/>
              <w:left w:val="nil"/>
              <w:bottom w:val="nil"/>
              <w:right w:val="nil"/>
            </w:tcBorders>
          </w:tcPr>
          <w:p w:rsidR="008E577D" w:rsidRPr="00656B30" w:rsidRDefault="00A07B40" w:rsidP="003F2A51">
            <w:pPr>
              <w:pStyle w:val="a7"/>
              <w:spacing w:line="254" w:lineRule="auto"/>
              <w:ind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паперу, картону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скла</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пластику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деревини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текстилю</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металу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упаковки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біовідходи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відходи зелених насаджень</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відходи електричного та електронного обладнання</w:t>
            </w:r>
          </w:p>
        </w:tc>
        <w:tc>
          <w:tcPr>
            <w:tcW w:w="4592" w:type="dxa"/>
            <w:tcBorders>
              <w:top w:val="nil"/>
              <w:left w:val="nil"/>
              <w:bottom w:val="nil"/>
              <w:right w:val="nil"/>
            </w:tcBorders>
          </w:tcPr>
          <w:p w:rsidR="008E577D" w:rsidRPr="00656B30" w:rsidRDefault="00A07B40" w:rsidP="003F2A51">
            <w:pPr>
              <w:pStyle w:val="a7"/>
              <w:spacing w:line="254" w:lineRule="auto"/>
              <w:ind w:firstLine="0"/>
              <w:jc w:val="both"/>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відходи батарей та акумуляторів</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небезпечні відходи у складі побутових</w:t>
            </w:r>
          </w:p>
        </w:tc>
        <w:tc>
          <w:tcPr>
            <w:tcW w:w="4592" w:type="dxa"/>
            <w:tcBorders>
              <w:top w:val="nil"/>
              <w:left w:val="nil"/>
              <w:bottom w:val="nil"/>
              <w:right w:val="nil"/>
            </w:tcBorders>
          </w:tcPr>
          <w:p w:rsidR="008E577D" w:rsidRPr="00656B30" w:rsidRDefault="00A07B40" w:rsidP="003F2A51">
            <w:pPr>
              <w:pStyle w:val="a7"/>
              <w:spacing w:line="254" w:lineRule="auto"/>
              <w:ind w:firstLine="0"/>
              <w:jc w:val="both"/>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3. Великогабаритні 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4. Ремонтні 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bl>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абонентське обслуговування становить  _______</w:t>
      </w:r>
      <w:r w:rsidR="00A07B40">
        <w:rPr>
          <w:rFonts w:ascii="Times New Roman" w:hAnsi="Times New Roman"/>
          <w:noProof/>
          <w:sz w:val="24"/>
          <w:szCs w:val="24"/>
          <w:u w:val="single"/>
          <w:lang w:val="ru-RU"/>
        </w:rPr>
        <w:t>-</w:t>
      </w:r>
      <w:r w:rsidR="00AE38A1" w:rsidRPr="00656B30">
        <w:rPr>
          <w:rFonts w:ascii="Times New Roman" w:hAnsi="Times New Roman"/>
          <w:noProof/>
          <w:sz w:val="24"/>
          <w:szCs w:val="24"/>
          <w:lang w:val="ru-RU"/>
        </w:rPr>
        <w:t>___</w:t>
      </w:r>
      <w:r w:rsidRPr="00656B30">
        <w:rPr>
          <w:rFonts w:ascii="Times New Roman" w:hAnsi="Times New Roman"/>
          <w:noProof/>
          <w:sz w:val="24"/>
          <w:szCs w:val="24"/>
          <w:lang w:val="ru-RU"/>
        </w:rPr>
        <w:t>_____ гривень на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17. Розрахунковим періодом є календарний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Споживач вносить однією сумою плату виконавцю, яка складається з:</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абонентське обслуговування в розмірі, визначеному виконавцем, але не вище граничного розміру, визначеного Кабінетом Міністрів України.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послугу та за абонентське обслуговування нараховується щомісяця.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20. За бажанням споживача оплата послуги може здійснюватися шляхом внесення авансових платежів.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першу чергу - в рахунок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другу чергу - в рахунок плати за абонентське обслуговування.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8E577D" w:rsidRPr="00656B30" w:rsidRDefault="008E577D" w:rsidP="008E577D">
      <w:pPr>
        <w:pStyle w:val="a7"/>
        <w:jc w:val="both"/>
        <w:rPr>
          <w:rFonts w:ascii="Times New Roman" w:hAnsi="Times New Roman"/>
          <w:noProof/>
          <w:kern w:val="36"/>
          <w:sz w:val="24"/>
          <w:szCs w:val="24"/>
          <w:lang w:val="ru-RU" w:eastAsia="uk-UA"/>
        </w:rPr>
      </w:pPr>
      <w:r w:rsidRPr="00656B30">
        <w:rPr>
          <w:rFonts w:ascii="Times New Roman" w:hAnsi="Times New Roman"/>
          <w:noProof/>
          <w:kern w:val="36"/>
          <w:sz w:val="24"/>
          <w:szCs w:val="24"/>
          <w:lang w:val="ru-RU" w:eastAsia="uk-UA"/>
        </w:rPr>
        <w:t xml:space="preserve">довідки про фактичне місце проживання; </w:t>
      </w:r>
    </w:p>
    <w:p w:rsidR="008E577D" w:rsidRPr="00656B30" w:rsidRDefault="008E577D" w:rsidP="008E577D">
      <w:pPr>
        <w:shd w:val="clear" w:color="auto" w:fill="FFFFFF"/>
        <w:spacing w:before="120"/>
        <w:ind w:firstLine="567"/>
        <w:jc w:val="both"/>
        <w:outlineLvl w:val="0"/>
        <w:rPr>
          <w:noProof/>
          <w:kern w:val="36"/>
          <w:sz w:val="24"/>
          <w:szCs w:val="24"/>
          <w:lang w:val="ru-RU" w:eastAsia="uk-UA"/>
        </w:rPr>
      </w:pPr>
      <w:r w:rsidRPr="00656B30">
        <w:rPr>
          <w:noProof/>
          <w:kern w:val="36"/>
          <w:sz w:val="24"/>
          <w:szCs w:val="24"/>
          <w:lang w:val="ru-RU" w:eastAsia="uk-UA"/>
        </w:rPr>
        <w:t>довідки про взяття на облік внутрішньо переміщеної особи;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навчання в іншому місті;</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проходження військової служби;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відбування покарання;</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документів, що підтверджують тимчасове перебування за кордоном.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Відповідальність сторін за порушення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w:t>
      </w:r>
      <w:r w:rsidRPr="00656B30">
        <w:rPr>
          <w:rFonts w:ascii="Times New Roman" w:hAnsi="Times New Roman"/>
          <w:noProof/>
          <w:sz w:val="24"/>
          <w:szCs w:val="24"/>
          <w:lang w:val="ru-RU"/>
        </w:rPr>
        <w:lastRenderedPageBreak/>
        <w:t>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26. Виконавець має право вносити зміни до договору. </w:t>
      </w:r>
      <w:proofErr w:type="gramStart"/>
      <w:r w:rsidRPr="00656B30">
        <w:rPr>
          <w:rFonts w:ascii="Times New Roman" w:hAnsi="Times New Roman"/>
          <w:noProof/>
          <w:sz w:val="24"/>
          <w:szCs w:val="24"/>
          <w:lang w:val="ru-RU"/>
        </w:rPr>
        <w:t>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 сайті органу місцевого самоврядування за посиланням : </w:t>
      </w:r>
      <w:r w:rsidR="00A07B40">
        <w:rPr>
          <w:rFonts w:ascii="Times New Roman" w:hAnsi="Times New Roman"/>
          <w:noProof/>
          <w:sz w:val="24"/>
          <w:szCs w:val="24"/>
          <w:lang w:val="en-US"/>
        </w:rPr>
        <w:t>https</w:t>
      </w:r>
      <w:r w:rsidR="00A07B40">
        <w:rPr>
          <w:rFonts w:ascii="Times New Roman" w:hAnsi="Times New Roman"/>
          <w:noProof/>
          <w:sz w:val="24"/>
          <w:szCs w:val="24"/>
        </w:rPr>
        <w:t>:</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ternopilciti</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gov</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ua</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або /та  на сайті підприємства за посиланням : </w:t>
      </w:r>
      <w:r w:rsidR="00A07B40" w:rsidRPr="00A07B40">
        <w:rPr>
          <w:rFonts w:ascii="Times New Roman" w:hAnsi="Times New Roman"/>
          <w:noProof/>
          <w:sz w:val="24"/>
          <w:szCs w:val="24"/>
          <w:lang w:val="ru-RU"/>
        </w:rPr>
        <w:t>https://ecotern.com.ua/</w:t>
      </w:r>
      <w:proofErr w:type="gramEnd"/>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rsidR="008E577D" w:rsidRPr="00656B30" w:rsidRDefault="008E577D" w:rsidP="00A07B40">
      <w:pPr>
        <w:pStyle w:val="a7"/>
        <w:spacing w:line="230" w:lineRule="auto"/>
        <w:jc w:val="both"/>
        <w:rPr>
          <w:rFonts w:ascii="Times New Roman" w:hAnsi="Times New Roman"/>
          <w:noProof/>
          <w:sz w:val="20"/>
          <w:lang w:val="ru-RU"/>
        </w:rPr>
      </w:pPr>
      <w:r w:rsidRPr="00656B30">
        <w:rPr>
          <w:rFonts w:ascii="Times New Roman" w:hAnsi="Times New Roman"/>
          <w:noProof/>
          <w:sz w:val="24"/>
          <w:szCs w:val="24"/>
          <w:lang w:val="ru-RU"/>
        </w:rPr>
        <w:t>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за посиланням:</w:t>
      </w:r>
      <w:r w:rsidR="00A07B40">
        <w:rPr>
          <w:rFonts w:ascii="Times New Roman" w:hAnsi="Times New Roman"/>
          <w:noProof/>
          <w:sz w:val="24"/>
          <w:szCs w:val="24"/>
          <w:lang w:val="ru-RU"/>
        </w:rPr>
        <w:t xml:space="preserve"> </w:t>
      </w:r>
      <w:r w:rsidR="00A07B40">
        <w:rPr>
          <w:rFonts w:ascii="Times New Roman" w:hAnsi="Times New Roman"/>
          <w:noProof/>
          <w:sz w:val="24"/>
          <w:szCs w:val="24"/>
          <w:lang w:val="en-US"/>
        </w:rPr>
        <w:t>https</w:t>
      </w:r>
      <w:r w:rsidR="00A07B40">
        <w:rPr>
          <w:rFonts w:ascii="Times New Roman" w:hAnsi="Times New Roman"/>
          <w:noProof/>
          <w:sz w:val="24"/>
          <w:szCs w:val="24"/>
        </w:rPr>
        <w:t>:</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ternopilciti</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gov</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ua</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або /та  на сайті підприємства за посиланням : </w:t>
      </w:r>
      <w:r w:rsidR="00A07B40" w:rsidRPr="00A07B40">
        <w:rPr>
          <w:rFonts w:ascii="Times New Roman" w:hAnsi="Times New Roman"/>
          <w:noProof/>
          <w:sz w:val="24"/>
          <w:szCs w:val="24"/>
          <w:lang w:val="ru-RU"/>
        </w:rPr>
        <w:t>https://ecotern.com.ua/</w:t>
      </w:r>
    </w:p>
    <w:p w:rsidR="008E577D" w:rsidRPr="00656B30" w:rsidRDefault="008E577D" w:rsidP="008E577D">
      <w:pPr>
        <w:pStyle w:val="af0"/>
        <w:spacing w:before="360"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Форс-мажорні обставини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E577D" w:rsidRPr="00656B30" w:rsidRDefault="008E577D" w:rsidP="008E577D">
      <w:pPr>
        <w:pStyle w:val="af0"/>
        <w:spacing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Строк дії договору, порядок і умови продовження його дії та розірвання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8E577D" w:rsidRPr="00656B30" w:rsidRDefault="008E577D" w:rsidP="008E577D">
      <w:pPr>
        <w:pStyle w:val="a7"/>
        <w:widowControl w:val="0"/>
        <w:jc w:val="both"/>
        <w:rPr>
          <w:rFonts w:ascii="Times New Roman" w:hAnsi="Times New Roman"/>
          <w:noProof/>
          <w:sz w:val="24"/>
          <w:szCs w:val="24"/>
          <w:lang w:val="ru-RU"/>
        </w:rPr>
      </w:pPr>
      <w:r w:rsidRPr="00656B30">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rsidR="008E577D" w:rsidRPr="00656B30" w:rsidRDefault="008E577D" w:rsidP="008E577D">
      <w:pPr>
        <w:pStyle w:val="af0"/>
        <w:spacing w:before="12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rsidR="008E577D" w:rsidRPr="00656B30" w:rsidRDefault="008E577D" w:rsidP="008E577D">
      <w:pPr>
        <w:pStyle w:val="af0"/>
        <w:rPr>
          <w:rFonts w:ascii="Times New Roman" w:hAnsi="Times New Roman"/>
          <w:b w:val="0"/>
          <w:noProof/>
          <w:sz w:val="24"/>
          <w:szCs w:val="24"/>
          <w:lang w:val="en-AU"/>
        </w:rPr>
      </w:pPr>
      <w:r w:rsidRPr="00656B30">
        <w:rPr>
          <w:rFonts w:ascii="Times New Roman" w:hAnsi="Times New Roman"/>
          <w:b w:val="0"/>
          <w:noProof/>
          <w:sz w:val="24"/>
          <w:szCs w:val="24"/>
          <w:lang w:val="en-AU"/>
        </w:rPr>
        <w:t>Реквізити виконавця</w:t>
      </w:r>
    </w:p>
    <w:tbl>
      <w:tblPr>
        <w:tblW w:w="3350" w:type="pct"/>
        <w:tblLook w:val="04A0" w:firstRow="1" w:lastRow="0" w:firstColumn="1" w:lastColumn="0" w:noHBand="0" w:noVBand="1"/>
      </w:tblPr>
      <w:tblGrid>
        <w:gridCol w:w="6603"/>
      </w:tblGrid>
      <w:tr w:rsidR="00A07B40" w:rsidRPr="00656B30" w:rsidTr="003F2A51">
        <w:trPr>
          <w:trHeight w:val="533"/>
        </w:trPr>
        <w:tc>
          <w:tcPr>
            <w:tcW w:w="5000" w:type="pct"/>
            <w:hideMark/>
          </w:tcPr>
          <w:tbl>
            <w:tblPr>
              <w:tblW w:w="5529" w:type="dxa"/>
              <w:tblLook w:val="04A0" w:firstRow="1" w:lastRow="0" w:firstColumn="1" w:lastColumn="0" w:noHBand="0" w:noVBand="1"/>
            </w:tblPr>
            <w:tblGrid>
              <w:gridCol w:w="5529"/>
            </w:tblGrid>
            <w:tr w:rsidR="00A07B40" w:rsidRPr="00015547" w:rsidTr="00DA5257">
              <w:trPr>
                <w:trHeight w:val="20"/>
              </w:trPr>
              <w:tc>
                <w:tcPr>
                  <w:tcW w:w="5000" w:type="pct"/>
                  <w:hideMark/>
                </w:tcPr>
                <w:p w:rsidR="00A07B40" w:rsidRPr="00015547" w:rsidRDefault="00A07B40" w:rsidP="009C15A2">
                  <w:pPr>
                    <w:spacing w:after="0" w:line="256" w:lineRule="auto"/>
                    <w:contextualSpacing/>
                    <w:rPr>
                      <w:b/>
                      <w:noProof/>
                      <w:sz w:val="24"/>
                      <w:szCs w:val="24"/>
                    </w:rPr>
                  </w:pPr>
                  <w:r w:rsidRPr="00015547">
                    <w:rPr>
                      <w:b/>
                      <w:noProof/>
                      <w:sz w:val="24"/>
                      <w:szCs w:val="24"/>
                    </w:rPr>
                    <w:t xml:space="preserve">         ПП «Екотерн»</w:t>
                  </w:r>
                </w:p>
                <w:p w:rsidR="00A07B40" w:rsidRPr="00015547" w:rsidRDefault="00DA5257" w:rsidP="00DA5257">
                  <w:pPr>
                    <w:spacing w:after="0" w:line="256" w:lineRule="auto"/>
                    <w:contextualSpacing/>
                    <w:rPr>
                      <w:noProof/>
                      <w:sz w:val="20"/>
                      <w:vertAlign w:val="superscript"/>
                    </w:rPr>
                  </w:pPr>
                  <w:r>
                    <w:rPr>
                      <w:noProof/>
                      <w:sz w:val="20"/>
                      <w:vertAlign w:val="superscript"/>
                    </w:rPr>
                    <w:t xml:space="preserve">      </w:t>
                  </w:r>
                  <w:r w:rsidR="00A07B40" w:rsidRPr="00015547">
                    <w:rPr>
                      <w:noProof/>
                      <w:sz w:val="20"/>
                      <w:vertAlign w:val="superscript"/>
                    </w:rPr>
                    <w:t>(найменування суб’єкта господарювання)</w:t>
                  </w:r>
                </w:p>
              </w:tc>
            </w:tr>
            <w:tr w:rsidR="00DA5257" w:rsidRPr="00015547" w:rsidTr="00DA5257">
              <w:trPr>
                <w:trHeight w:val="20"/>
              </w:trPr>
              <w:tc>
                <w:tcPr>
                  <w:tcW w:w="5000" w:type="pct"/>
                  <w:hideMark/>
                </w:tcPr>
                <w:tbl>
                  <w:tblPr>
                    <w:tblW w:w="5019" w:type="pct"/>
                    <w:tblLook w:val="04A0" w:firstRow="1" w:lastRow="0" w:firstColumn="1" w:lastColumn="0" w:noHBand="0" w:noVBand="1"/>
                  </w:tblPr>
                  <w:tblGrid>
                    <w:gridCol w:w="5333"/>
                  </w:tblGrid>
                  <w:tr w:rsidR="00DA5257" w:rsidRPr="00CE73D1" w:rsidTr="00BB58E2">
                    <w:trPr>
                      <w:trHeight w:val="20"/>
                    </w:trPr>
                    <w:tc>
                      <w:tcPr>
                        <w:tcW w:w="2461" w:type="pct"/>
                        <w:hideMark/>
                      </w:tcPr>
                      <w:p w:rsidR="00DA5257" w:rsidRPr="00CE73D1" w:rsidRDefault="00DA5257" w:rsidP="00BB58E2">
                        <w:pPr>
                          <w:spacing w:after="0" w:line="256" w:lineRule="auto"/>
                          <w:contextualSpacing/>
                          <w:rPr>
                            <w:noProof/>
                            <w:color w:val="292B2C"/>
                            <w:sz w:val="24"/>
                            <w:szCs w:val="24"/>
                            <w:vertAlign w:val="superscript"/>
                            <w:lang w:eastAsia="uk-UA"/>
                          </w:rPr>
                        </w:pPr>
                        <w:r w:rsidRPr="00CE73D1">
                          <w:rPr>
                            <w:noProof/>
                            <w:sz w:val="24"/>
                            <w:szCs w:val="24"/>
                            <w:u w:val="single"/>
                          </w:rPr>
                          <w:t xml:space="preserve"> Код ЄДРПОУ    37601744_ </w:t>
                        </w:r>
                      </w:p>
                    </w:tc>
                  </w:tr>
                  <w:tr w:rsidR="00DA5257" w:rsidRPr="00CE73D1" w:rsidTr="00BB58E2">
                    <w:trPr>
                      <w:trHeight w:val="20"/>
                    </w:trPr>
                    <w:tc>
                      <w:tcPr>
                        <w:tcW w:w="2461" w:type="pct"/>
                        <w:hideMark/>
                      </w:tcPr>
                      <w:p w:rsidR="00DA5257" w:rsidRPr="00CE73D1" w:rsidRDefault="00DA5257" w:rsidP="00BB58E2">
                        <w:pPr>
                          <w:spacing w:after="0" w:line="228" w:lineRule="auto"/>
                          <w:ind w:left="-61"/>
                          <w:contextualSpacing/>
                          <w:rPr>
                            <w:noProof/>
                            <w:sz w:val="24"/>
                            <w:szCs w:val="24"/>
                          </w:rPr>
                        </w:pPr>
                        <w:r w:rsidRPr="00CE73D1">
                          <w:rPr>
                            <w:noProof/>
                            <w:sz w:val="24"/>
                            <w:szCs w:val="24"/>
                          </w:rPr>
                          <w:t xml:space="preserve">  Місцезнаходження: 46001,М.Тернопіль,       </w:t>
                        </w:r>
                      </w:p>
                      <w:p w:rsidR="00DA5257" w:rsidRPr="00CE73D1" w:rsidRDefault="00DA5257" w:rsidP="00BB58E2">
                        <w:pPr>
                          <w:spacing w:after="0" w:line="228" w:lineRule="auto"/>
                          <w:ind w:left="-61"/>
                          <w:contextualSpacing/>
                          <w:rPr>
                            <w:noProof/>
                            <w:sz w:val="24"/>
                            <w:szCs w:val="24"/>
                          </w:rPr>
                        </w:pPr>
                        <w:r w:rsidRPr="00CE73D1">
                          <w:rPr>
                            <w:noProof/>
                            <w:sz w:val="24"/>
                            <w:szCs w:val="24"/>
                          </w:rPr>
                          <w:t xml:space="preserve">   вул.Текстильна,25</w:t>
                        </w:r>
                      </w:p>
                    </w:tc>
                  </w:tr>
                  <w:tr w:rsidR="00DA5257" w:rsidRPr="00CE73D1" w:rsidTr="00BB58E2">
                    <w:trPr>
                      <w:trHeight w:val="20"/>
                    </w:trPr>
                    <w:tc>
                      <w:tcPr>
                        <w:tcW w:w="2461" w:type="pct"/>
                        <w:hideMark/>
                      </w:tcPr>
                      <w:tbl>
                        <w:tblPr>
                          <w:tblW w:w="5019" w:type="pct"/>
                          <w:tblLook w:val="04A0" w:firstRow="1" w:lastRow="0" w:firstColumn="1" w:lastColumn="0" w:noHBand="0" w:noVBand="1"/>
                        </w:tblPr>
                        <w:tblGrid>
                          <w:gridCol w:w="5136"/>
                        </w:tblGrid>
                        <w:tr w:rsidR="00DA5257" w:rsidRPr="00CE73D1" w:rsidTr="00FE27A9">
                          <w:trPr>
                            <w:trHeight w:val="20"/>
                          </w:trPr>
                          <w:tc>
                            <w:tcPr>
                              <w:tcW w:w="5000" w:type="pct"/>
                              <w:hideMark/>
                            </w:tcPr>
                            <w:p w:rsidR="00DA5257" w:rsidRPr="00CE73D1" w:rsidRDefault="00DA5257" w:rsidP="00BB58E2">
                              <w:pPr>
                                <w:spacing w:after="0" w:line="228" w:lineRule="auto"/>
                                <w:ind w:left="114" w:hanging="114"/>
                                <w:rPr>
                                  <w:noProof/>
                                  <w:sz w:val="24"/>
                                  <w:szCs w:val="24"/>
                                  <w:lang w:val="ru-RU"/>
                                </w:rPr>
                              </w:pPr>
                              <w:r w:rsidRPr="00CE73D1">
                                <w:rPr>
                                  <w:noProof/>
                                  <w:sz w:val="24"/>
                                  <w:szCs w:val="24"/>
                                  <w:lang w:val="ru-RU"/>
                                </w:rPr>
                                <w:t xml:space="preserve">розрахунковий рахунок : </w:t>
                              </w:r>
                            </w:p>
                            <w:p w:rsidR="00DA5257" w:rsidRPr="00CE73D1" w:rsidRDefault="00DA5257" w:rsidP="00BB58E2">
                              <w:pPr>
                                <w:spacing w:after="0" w:line="228" w:lineRule="auto"/>
                                <w:ind w:left="114" w:hanging="114"/>
                                <w:rPr>
                                  <w:rStyle w:val="p24-selected-span"/>
                                  <w:sz w:val="24"/>
                                  <w:szCs w:val="24"/>
                                </w:rPr>
                              </w:pPr>
                              <w:r w:rsidRPr="00CE73D1">
                                <w:rPr>
                                  <w:rStyle w:val="p24-selected-span"/>
                                  <w:sz w:val="24"/>
                                  <w:szCs w:val="24"/>
                                </w:rPr>
                                <w:t xml:space="preserve">UA94 305299 00000 26001033301585 </w:t>
                              </w:r>
                            </w:p>
                            <w:p w:rsidR="00DA5257" w:rsidRPr="00CE73D1" w:rsidRDefault="00DA5257" w:rsidP="00BB58E2">
                              <w:pPr>
                                <w:spacing w:after="0" w:line="228" w:lineRule="auto"/>
                                <w:ind w:left="114" w:hanging="114"/>
                                <w:rPr>
                                  <w:noProof/>
                                  <w:sz w:val="24"/>
                                  <w:szCs w:val="24"/>
                                  <w:lang w:val="ru-RU"/>
                                </w:rPr>
                              </w:pPr>
                              <w:r w:rsidRPr="00CE73D1">
                                <w:rPr>
                                  <w:noProof/>
                                  <w:sz w:val="24"/>
                                  <w:szCs w:val="24"/>
                                  <w:lang w:val="ru-RU"/>
                                </w:rPr>
                                <w:t>у АТ КБ Приватбанк ,</w:t>
                              </w:r>
                            </w:p>
                            <w:p w:rsidR="00DA5257" w:rsidRPr="00CE73D1" w:rsidRDefault="00DA5257" w:rsidP="00BB58E2">
                              <w:pPr>
                                <w:spacing w:after="0" w:line="256" w:lineRule="auto"/>
                                <w:ind w:left="114" w:hanging="114"/>
                                <w:rPr>
                                  <w:noProof/>
                                  <w:sz w:val="24"/>
                                  <w:szCs w:val="24"/>
                                  <w:lang w:val="ru-RU"/>
                                </w:rPr>
                              </w:pPr>
                              <w:r w:rsidRPr="00CE73D1">
                                <w:rPr>
                                  <w:noProof/>
                                  <w:sz w:val="24"/>
                                  <w:szCs w:val="24"/>
                                  <w:lang w:val="ru-RU"/>
                                </w:rPr>
                                <w:t>МФО 305299</w:t>
                              </w:r>
                            </w:p>
                            <w:p w:rsidR="00DA5257" w:rsidRPr="00CE73D1" w:rsidRDefault="00DA5257" w:rsidP="00BB58E2">
                              <w:pPr>
                                <w:spacing w:after="0" w:line="228" w:lineRule="auto"/>
                                <w:ind w:left="114" w:hanging="114"/>
                                <w:rPr>
                                  <w:noProof/>
                                  <w:sz w:val="24"/>
                                  <w:szCs w:val="24"/>
                                  <w:lang w:val="ru-RU"/>
                                </w:rPr>
                              </w:pPr>
                              <w:r w:rsidRPr="00CE73D1">
                                <w:rPr>
                                  <w:noProof/>
                                  <w:sz w:val="24"/>
                                  <w:szCs w:val="24"/>
                                  <w:lang w:val="ru-RU"/>
                                </w:rPr>
                                <w:t>номер телефону 0506851003</w:t>
                              </w:r>
                            </w:p>
                            <w:p w:rsidR="00DA5257" w:rsidRPr="00CE73D1" w:rsidRDefault="00DA5257" w:rsidP="00BB58E2">
                              <w:pPr>
                                <w:spacing w:after="0" w:line="228" w:lineRule="auto"/>
                                <w:ind w:left="114" w:hanging="114"/>
                                <w:rPr>
                                  <w:noProof/>
                                  <w:color w:val="292B2C"/>
                                  <w:sz w:val="24"/>
                                  <w:szCs w:val="24"/>
                                  <w:lang w:val="ru-RU" w:eastAsia="uk-UA"/>
                                </w:rPr>
                              </w:pPr>
                              <w:r w:rsidRPr="00CE73D1">
                                <w:rPr>
                                  <w:noProof/>
                                  <w:sz w:val="24"/>
                                  <w:szCs w:val="24"/>
                                  <w:lang w:val="ru-RU"/>
                                </w:rPr>
                                <w:t xml:space="preserve">офіційний веб-сайт: </w:t>
                              </w:r>
                              <w:r w:rsidRPr="00CE73D1">
                                <w:rPr>
                                  <w:noProof/>
                                  <w:color w:val="FF0000"/>
                                  <w:sz w:val="24"/>
                                  <w:szCs w:val="24"/>
                                  <w:lang w:val="ru-RU"/>
                                </w:rPr>
                                <w:t>https://ecotern.com.ua/</w:t>
                              </w:r>
                            </w:p>
                          </w:tc>
                        </w:tr>
                        <w:tr w:rsidR="00DA5257" w:rsidRPr="00CE73D1" w:rsidTr="00FE27A9">
                          <w:trPr>
                            <w:trHeight w:val="20"/>
                          </w:trPr>
                          <w:tc>
                            <w:tcPr>
                              <w:tcW w:w="5000" w:type="pct"/>
                              <w:hideMark/>
                            </w:tcPr>
                            <w:p w:rsidR="00DA5257" w:rsidRPr="00CE73D1" w:rsidRDefault="00DA5257" w:rsidP="00BB58E2">
                              <w:pPr>
                                <w:pStyle w:val="af3"/>
                                <w:ind w:left="114" w:hanging="114"/>
                                <w:rPr>
                                  <w:rFonts w:ascii="Times New Roman" w:hAnsi="Times New Roman" w:cs="Times New Roman"/>
                                  <w:sz w:val="24"/>
                                  <w:szCs w:val="24"/>
                                  <w:lang w:val="uk-UA"/>
                                </w:rPr>
                              </w:pPr>
                              <w:r w:rsidRPr="00CE73D1">
                                <w:rPr>
                                  <w:rFonts w:ascii="Times New Roman" w:hAnsi="Times New Roman" w:cs="Times New Roman"/>
                                  <w:sz w:val="24"/>
                                  <w:szCs w:val="24"/>
                                  <w:lang w:val="uk-UA"/>
                                </w:rPr>
                                <w:t xml:space="preserve">Платник податку на додану вартість </w:t>
                              </w:r>
                            </w:p>
                            <w:p w:rsidR="00DA5257" w:rsidRPr="00CE73D1" w:rsidRDefault="00DA5257" w:rsidP="00BB58E2">
                              <w:pPr>
                                <w:spacing w:after="0" w:line="228" w:lineRule="auto"/>
                                <w:ind w:left="114" w:hanging="114"/>
                                <w:rPr>
                                  <w:noProof/>
                                  <w:sz w:val="24"/>
                                  <w:szCs w:val="24"/>
                                </w:rPr>
                              </w:pPr>
                              <w:r w:rsidRPr="00CE73D1">
                                <w:rPr>
                                  <w:rFonts w:cs="Times New Roman"/>
                                  <w:sz w:val="24"/>
                                  <w:szCs w:val="24"/>
                                </w:rPr>
                                <w:t>Витяг № 1919184500281</w:t>
                              </w:r>
                            </w:p>
                            <w:p w:rsidR="00DA5257" w:rsidRPr="00CE73D1" w:rsidRDefault="00DA5257" w:rsidP="00BB58E2">
                              <w:pPr>
                                <w:spacing w:after="0" w:line="228" w:lineRule="auto"/>
                                <w:ind w:left="114" w:hanging="114"/>
                                <w:rPr>
                                  <w:noProof/>
                                  <w:sz w:val="24"/>
                                  <w:szCs w:val="24"/>
                                </w:rPr>
                              </w:pPr>
                            </w:p>
                            <w:p w:rsidR="00DA5257" w:rsidRPr="00CE73D1" w:rsidRDefault="00DA5257" w:rsidP="00BB58E2">
                              <w:pPr>
                                <w:spacing w:after="0" w:line="228" w:lineRule="auto"/>
                                <w:ind w:left="114" w:hanging="114"/>
                                <w:rPr>
                                  <w:rFonts w:cs="Times New Roman"/>
                                  <w:sz w:val="24"/>
                                  <w:szCs w:val="24"/>
                                </w:rPr>
                              </w:pPr>
                              <w:r w:rsidRPr="00CE73D1">
                                <w:rPr>
                                  <w:noProof/>
                                  <w:sz w:val="24"/>
                                  <w:szCs w:val="24"/>
                                </w:rPr>
                                <w:t>Директор                                ГЕВКО Б.С.</w:t>
                              </w:r>
                            </w:p>
                            <w:p w:rsidR="00DA5257" w:rsidRPr="00CE73D1" w:rsidRDefault="00DA5257" w:rsidP="00BB58E2">
                              <w:pPr>
                                <w:spacing w:after="0" w:line="228" w:lineRule="auto"/>
                                <w:ind w:left="114" w:hanging="114"/>
                                <w:rPr>
                                  <w:noProof/>
                                  <w:color w:val="292B2C"/>
                                  <w:sz w:val="24"/>
                                  <w:szCs w:val="24"/>
                                  <w:lang w:eastAsia="uk-UA"/>
                                </w:rPr>
                              </w:pPr>
                            </w:p>
                          </w:tc>
                        </w:tr>
                      </w:tbl>
                      <w:p w:rsidR="00DA5257" w:rsidRPr="00CE73D1" w:rsidRDefault="00DA5257" w:rsidP="00BB58E2">
                        <w:pPr>
                          <w:spacing w:after="0" w:line="228" w:lineRule="auto"/>
                          <w:ind w:left="-61"/>
                          <w:contextualSpacing/>
                          <w:rPr>
                            <w:noProof/>
                            <w:color w:val="292B2C"/>
                            <w:sz w:val="24"/>
                            <w:szCs w:val="24"/>
                            <w:lang w:val="ru-RU" w:eastAsia="uk-UA"/>
                          </w:rPr>
                        </w:pPr>
                      </w:p>
                    </w:tc>
                  </w:tr>
                </w:tbl>
                <w:p w:rsidR="00DA5257" w:rsidRDefault="00DA5257"/>
              </w:tc>
            </w:tr>
            <w:tr w:rsidR="00DA5257" w:rsidRPr="00015547" w:rsidTr="00DA5257">
              <w:trPr>
                <w:trHeight w:val="20"/>
              </w:trPr>
              <w:tc>
                <w:tcPr>
                  <w:tcW w:w="5000" w:type="pct"/>
                  <w:hideMark/>
                </w:tcPr>
                <w:tbl>
                  <w:tblPr>
                    <w:tblW w:w="5019" w:type="pct"/>
                    <w:tblLook w:val="04A0" w:firstRow="1" w:lastRow="0" w:firstColumn="1" w:lastColumn="0" w:noHBand="0" w:noVBand="1"/>
                  </w:tblPr>
                  <w:tblGrid>
                    <w:gridCol w:w="5333"/>
                  </w:tblGrid>
                  <w:tr w:rsidR="00DA5257" w:rsidRPr="00CE73D1" w:rsidTr="00DA5257">
                    <w:trPr>
                      <w:trHeight w:val="20"/>
                    </w:trPr>
                    <w:tc>
                      <w:tcPr>
                        <w:tcW w:w="2461" w:type="pct"/>
                      </w:tcPr>
                      <w:p w:rsidR="00DA5257" w:rsidRPr="00CE73D1" w:rsidRDefault="00DA5257" w:rsidP="00BB58E2">
                        <w:pPr>
                          <w:spacing w:after="0" w:line="256" w:lineRule="auto"/>
                          <w:contextualSpacing/>
                          <w:rPr>
                            <w:noProof/>
                            <w:color w:val="292B2C"/>
                            <w:sz w:val="24"/>
                            <w:szCs w:val="24"/>
                            <w:vertAlign w:val="superscript"/>
                            <w:lang w:eastAsia="uk-UA"/>
                          </w:rPr>
                        </w:pPr>
                      </w:p>
                    </w:tc>
                  </w:tr>
                  <w:tr w:rsidR="00DA5257" w:rsidRPr="00CE73D1" w:rsidTr="00DA5257">
                    <w:trPr>
                      <w:trHeight w:val="20"/>
                    </w:trPr>
                    <w:tc>
                      <w:tcPr>
                        <w:tcW w:w="2461" w:type="pct"/>
                      </w:tcPr>
                      <w:p w:rsidR="00DA5257" w:rsidRPr="00CE73D1" w:rsidRDefault="00DA5257" w:rsidP="00BB58E2">
                        <w:pPr>
                          <w:spacing w:after="0" w:line="228" w:lineRule="auto"/>
                          <w:ind w:left="-61"/>
                          <w:contextualSpacing/>
                          <w:rPr>
                            <w:noProof/>
                            <w:sz w:val="24"/>
                            <w:szCs w:val="24"/>
                          </w:rPr>
                        </w:pPr>
                      </w:p>
                    </w:tc>
                  </w:tr>
                  <w:tr w:rsidR="00DA5257" w:rsidRPr="00CE73D1" w:rsidTr="00DA5257">
                    <w:trPr>
                      <w:trHeight w:val="20"/>
                    </w:trPr>
                    <w:tc>
                      <w:tcPr>
                        <w:tcW w:w="2461" w:type="pct"/>
                      </w:tcPr>
                      <w:p w:rsidR="00DA5257" w:rsidRPr="00CE73D1" w:rsidRDefault="00DA5257" w:rsidP="00BB58E2">
                        <w:pPr>
                          <w:spacing w:after="0" w:line="228" w:lineRule="auto"/>
                          <w:ind w:left="-61"/>
                          <w:contextualSpacing/>
                          <w:rPr>
                            <w:noProof/>
                            <w:color w:val="292B2C"/>
                            <w:sz w:val="24"/>
                            <w:szCs w:val="24"/>
                            <w:lang w:val="ru-RU" w:eastAsia="uk-UA"/>
                          </w:rPr>
                        </w:pPr>
                      </w:p>
                    </w:tc>
                  </w:tr>
                </w:tbl>
                <w:p w:rsidR="00DA5257" w:rsidRDefault="00DA5257"/>
              </w:tc>
            </w:tr>
            <w:tr w:rsidR="00DA5257" w:rsidRPr="00015547" w:rsidTr="00DA5257">
              <w:trPr>
                <w:trHeight w:val="20"/>
              </w:trPr>
              <w:tc>
                <w:tcPr>
                  <w:tcW w:w="5000" w:type="pct"/>
                  <w:hideMark/>
                </w:tcPr>
                <w:tbl>
                  <w:tblPr>
                    <w:tblW w:w="5019" w:type="pct"/>
                    <w:tblLook w:val="04A0" w:firstRow="1" w:lastRow="0" w:firstColumn="1" w:lastColumn="0" w:noHBand="0" w:noVBand="1"/>
                  </w:tblPr>
                  <w:tblGrid>
                    <w:gridCol w:w="5333"/>
                  </w:tblGrid>
                  <w:tr w:rsidR="00DA5257" w:rsidRPr="00CE73D1" w:rsidTr="00DA5257">
                    <w:trPr>
                      <w:trHeight w:val="20"/>
                    </w:trPr>
                    <w:tc>
                      <w:tcPr>
                        <w:tcW w:w="2461" w:type="pct"/>
                      </w:tcPr>
                      <w:p w:rsidR="00DA5257" w:rsidRPr="00CE73D1" w:rsidRDefault="00DA5257" w:rsidP="00BB58E2">
                        <w:pPr>
                          <w:spacing w:after="0" w:line="256" w:lineRule="auto"/>
                          <w:contextualSpacing/>
                          <w:rPr>
                            <w:noProof/>
                            <w:color w:val="292B2C"/>
                            <w:sz w:val="24"/>
                            <w:szCs w:val="24"/>
                            <w:vertAlign w:val="superscript"/>
                            <w:lang w:eastAsia="uk-UA"/>
                          </w:rPr>
                        </w:pPr>
                      </w:p>
                    </w:tc>
                  </w:tr>
                  <w:tr w:rsidR="00DA5257" w:rsidRPr="00CE73D1" w:rsidTr="00DA5257">
                    <w:trPr>
                      <w:trHeight w:val="20"/>
                    </w:trPr>
                    <w:tc>
                      <w:tcPr>
                        <w:tcW w:w="2461" w:type="pct"/>
                      </w:tcPr>
                      <w:p w:rsidR="00DA5257" w:rsidRPr="00CE73D1" w:rsidRDefault="00DA5257" w:rsidP="00BB58E2">
                        <w:pPr>
                          <w:spacing w:after="0" w:line="228" w:lineRule="auto"/>
                          <w:ind w:left="-61"/>
                          <w:contextualSpacing/>
                          <w:rPr>
                            <w:noProof/>
                            <w:sz w:val="24"/>
                            <w:szCs w:val="24"/>
                          </w:rPr>
                        </w:pPr>
                      </w:p>
                    </w:tc>
                  </w:tr>
                  <w:tr w:rsidR="00DA5257" w:rsidRPr="00CE73D1" w:rsidTr="00BB58E2">
                    <w:trPr>
                      <w:trHeight w:val="20"/>
                    </w:trPr>
                    <w:tc>
                      <w:tcPr>
                        <w:tcW w:w="2461" w:type="pct"/>
                        <w:hideMark/>
                      </w:tcPr>
                      <w:tbl>
                        <w:tblPr>
                          <w:tblW w:w="5019" w:type="pct"/>
                          <w:tblLook w:val="04A0" w:firstRow="1" w:lastRow="0" w:firstColumn="1" w:lastColumn="0" w:noHBand="0" w:noVBand="1"/>
                        </w:tblPr>
                        <w:tblGrid>
                          <w:gridCol w:w="5136"/>
                        </w:tblGrid>
                        <w:tr w:rsidR="00DA5257" w:rsidRPr="00CE73D1" w:rsidTr="00DA5257">
                          <w:trPr>
                            <w:trHeight w:val="20"/>
                          </w:trPr>
                          <w:tc>
                            <w:tcPr>
                              <w:tcW w:w="5000" w:type="pct"/>
                            </w:tcPr>
                            <w:p w:rsidR="00DA5257" w:rsidRPr="00CE73D1" w:rsidRDefault="00DA5257" w:rsidP="00DA5257">
                              <w:pPr>
                                <w:spacing w:after="0" w:line="228" w:lineRule="auto"/>
                                <w:rPr>
                                  <w:noProof/>
                                  <w:color w:val="292B2C"/>
                                  <w:sz w:val="24"/>
                                  <w:szCs w:val="24"/>
                                  <w:lang w:val="ru-RU" w:eastAsia="uk-UA"/>
                                </w:rPr>
                              </w:pPr>
                            </w:p>
                          </w:tc>
                        </w:tr>
                        <w:tr w:rsidR="00DA5257" w:rsidRPr="00CE73D1" w:rsidTr="00DA5257">
                          <w:trPr>
                            <w:trHeight w:val="20"/>
                          </w:trPr>
                          <w:tc>
                            <w:tcPr>
                              <w:tcW w:w="5000" w:type="pct"/>
                            </w:tcPr>
                            <w:p w:rsidR="00DA5257" w:rsidRPr="00CE73D1" w:rsidRDefault="00DA5257" w:rsidP="00BB58E2">
                              <w:pPr>
                                <w:spacing w:after="0" w:line="228" w:lineRule="auto"/>
                                <w:ind w:left="114" w:hanging="114"/>
                                <w:rPr>
                                  <w:noProof/>
                                  <w:color w:val="292B2C"/>
                                  <w:sz w:val="24"/>
                                  <w:szCs w:val="24"/>
                                  <w:lang w:eastAsia="uk-UA"/>
                                </w:rPr>
                              </w:pPr>
                            </w:p>
                          </w:tc>
                        </w:tr>
                      </w:tbl>
                      <w:p w:rsidR="00DA5257" w:rsidRPr="00CE73D1" w:rsidRDefault="00DA5257" w:rsidP="00BB58E2">
                        <w:pPr>
                          <w:spacing w:after="0" w:line="228" w:lineRule="auto"/>
                          <w:ind w:left="-61"/>
                          <w:contextualSpacing/>
                          <w:rPr>
                            <w:noProof/>
                            <w:color w:val="292B2C"/>
                            <w:sz w:val="24"/>
                            <w:szCs w:val="24"/>
                            <w:lang w:val="ru-RU" w:eastAsia="uk-UA"/>
                          </w:rPr>
                        </w:pPr>
                      </w:p>
                    </w:tc>
                  </w:tr>
                </w:tbl>
                <w:p w:rsidR="00DA5257" w:rsidRDefault="00DA5257"/>
              </w:tc>
            </w:tr>
          </w:tbl>
          <w:p w:rsidR="00A07B40" w:rsidRDefault="00A07B40"/>
        </w:tc>
      </w:tr>
    </w:tbl>
    <w:p w:rsidR="00542621" w:rsidRPr="00656B30" w:rsidRDefault="00542621" w:rsidP="00DA5257">
      <w:pPr>
        <w:pStyle w:val="a7"/>
        <w:ind w:firstLine="0"/>
        <w:jc w:val="both"/>
        <w:rPr>
          <w:noProof/>
        </w:rPr>
      </w:pPr>
    </w:p>
    <w:sectPr w:rsidR="00542621" w:rsidRPr="00656B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77D"/>
    <w:rsid w:val="0010069D"/>
    <w:rsid w:val="00143B01"/>
    <w:rsid w:val="00213483"/>
    <w:rsid w:val="004E1266"/>
    <w:rsid w:val="00542621"/>
    <w:rsid w:val="006166A9"/>
    <w:rsid w:val="00656B30"/>
    <w:rsid w:val="006C5980"/>
    <w:rsid w:val="00732DAC"/>
    <w:rsid w:val="00797C24"/>
    <w:rsid w:val="007C3192"/>
    <w:rsid w:val="008E577D"/>
    <w:rsid w:val="009B2094"/>
    <w:rsid w:val="00A07B40"/>
    <w:rsid w:val="00AE38A1"/>
    <w:rsid w:val="00C15729"/>
    <w:rsid w:val="00DA525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paragraph" w:styleId="af3">
    <w:name w:val="No Spacing"/>
    <w:uiPriority w:val="1"/>
    <w:qFormat/>
    <w:rsid w:val="00A07B40"/>
    <w:pPr>
      <w:spacing w:after="0" w:line="240" w:lineRule="auto"/>
    </w:pPr>
    <w:rPr>
      <w:rFonts w:asciiTheme="minorHAnsi" w:hAnsiTheme="minorHAnsi" w:cstheme="minorBidi"/>
      <w:sz w:val="22"/>
      <w:lang w:val="ru-RU"/>
    </w:rPr>
  </w:style>
  <w:style w:type="character" w:customStyle="1" w:styleId="p24-selected-span">
    <w:name w:val="p24-selected-span"/>
    <w:basedOn w:val="a0"/>
    <w:rsid w:val="00DA52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paragraph" w:styleId="af3">
    <w:name w:val="No Spacing"/>
    <w:uiPriority w:val="1"/>
    <w:qFormat/>
    <w:rsid w:val="00A07B40"/>
    <w:pPr>
      <w:spacing w:after="0" w:line="240" w:lineRule="auto"/>
    </w:pPr>
    <w:rPr>
      <w:rFonts w:asciiTheme="minorHAnsi" w:hAnsiTheme="minorHAnsi" w:cstheme="minorBidi"/>
      <w:sz w:val="22"/>
      <w:lang w:val="ru-RU"/>
    </w:rPr>
  </w:style>
  <w:style w:type="character" w:customStyle="1" w:styleId="p24-selected-span">
    <w:name w:val="p24-selected-span"/>
    <w:basedOn w:val="a0"/>
    <w:rsid w:val="00DA5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3386</Words>
  <Characters>19302</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hlavbuh</cp:lastModifiedBy>
  <cp:revision>7</cp:revision>
  <dcterms:created xsi:type="dcterms:W3CDTF">2025-10-22T14:02:00Z</dcterms:created>
  <dcterms:modified xsi:type="dcterms:W3CDTF">2025-10-23T13:25:00Z</dcterms:modified>
</cp:coreProperties>
</file>